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48B9" w14:textId="77777777" w:rsidR="0038041B" w:rsidRDefault="0038041B" w:rsidP="000520DC">
      <w:pPr>
        <w:pStyle w:val="Cm"/>
        <w:tabs>
          <w:tab w:val="left" w:pos="9072"/>
        </w:tabs>
        <w:jc w:val="left"/>
        <w:rPr>
          <w:b/>
          <w:spacing w:val="14"/>
          <w:sz w:val="28"/>
          <w:szCs w:val="28"/>
        </w:rPr>
      </w:pPr>
    </w:p>
    <w:p w14:paraId="61CEC05D" w14:textId="77777777" w:rsidR="0038041B" w:rsidRPr="004667E9" w:rsidRDefault="0038041B" w:rsidP="004667E9">
      <w:pPr>
        <w:pStyle w:val="Cm"/>
        <w:spacing w:line="360" w:lineRule="auto"/>
        <w:jc w:val="left"/>
        <w:rPr>
          <w:rFonts w:ascii="Arial" w:hAnsi="Arial" w:cs="Arial"/>
          <w:b/>
          <w:spacing w:val="14"/>
          <w:sz w:val="20"/>
          <w:szCs w:val="20"/>
        </w:rPr>
      </w:pPr>
    </w:p>
    <w:p w14:paraId="53B6A3D9" w14:textId="77777777" w:rsidR="0038041B" w:rsidRPr="004667E9" w:rsidRDefault="0038041B" w:rsidP="004667E9">
      <w:pPr>
        <w:pStyle w:val="Cm"/>
        <w:spacing w:line="276" w:lineRule="auto"/>
        <w:jc w:val="left"/>
        <w:rPr>
          <w:rFonts w:ascii="Arial" w:hAnsi="Arial" w:cs="Arial"/>
          <w:b/>
          <w:spacing w:val="14"/>
          <w:sz w:val="20"/>
          <w:szCs w:val="20"/>
        </w:rPr>
      </w:pPr>
    </w:p>
    <w:p w14:paraId="20B8A389" w14:textId="77777777" w:rsidR="0038041B" w:rsidRPr="004667E9" w:rsidRDefault="0038041B" w:rsidP="004667E9">
      <w:pPr>
        <w:pStyle w:val="Cm"/>
        <w:spacing w:line="276" w:lineRule="auto"/>
        <w:jc w:val="left"/>
        <w:rPr>
          <w:rFonts w:ascii="Arial" w:hAnsi="Arial" w:cs="Arial"/>
          <w:b/>
          <w:spacing w:val="14"/>
          <w:sz w:val="20"/>
          <w:szCs w:val="20"/>
        </w:rPr>
      </w:pPr>
    </w:p>
    <w:p w14:paraId="6666813B" w14:textId="77777777" w:rsidR="0038041B" w:rsidRPr="004667E9" w:rsidRDefault="0038041B" w:rsidP="004667E9">
      <w:pPr>
        <w:pStyle w:val="Cm"/>
        <w:spacing w:line="276" w:lineRule="auto"/>
        <w:jc w:val="left"/>
        <w:rPr>
          <w:rFonts w:cs="Arial"/>
          <w:b/>
          <w:spacing w:val="14"/>
          <w:sz w:val="20"/>
          <w:szCs w:val="20"/>
        </w:rPr>
      </w:pPr>
    </w:p>
    <w:p w14:paraId="057892B3" w14:textId="77777777" w:rsidR="0038041B" w:rsidRPr="005152D2" w:rsidRDefault="0038041B" w:rsidP="004667E9">
      <w:pPr>
        <w:pStyle w:val="Cm"/>
        <w:spacing w:line="276" w:lineRule="auto"/>
        <w:jc w:val="left"/>
        <w:rPr>
          <w:rFonts w:cs="Arial"/>
          <w:b/>
          <w:color w:val="215868"/>
          <w:spacing w:val="14"/>
          <w:sz w:val="28"/>
          <w:szCs w:val="28"/>
        </w:rPr>
      </w:pPr>
      <w:r w:rsidRPr="005152D2">
        <w:rPr>
          <w:rFonts w:cs="Arial"/>
          <w:b/>
          <w:color w:val="215868"/>
          <w:spacing w:val="14"/>
          <w:sz w:val="28"/>
          <w:szCs w:val="28"/>
        </w:rPr>
        <w:t>TERVEZÉSI- ÉS FELHASZNÁLÁSI SZERZŐDÉS</w:t>
      </w:r>
    </w:p>
    <w:p w14:paraId="7DA07D78" w14:textId="77777777" w:rsidR="0038041B" w:rsidRPr="005152D2" w:rsidRDefault="0038041B" w:rsidP="004667E9">
      <w:pPr>
        <w:pStyle w:val="Cm"/>
        <w:spacing w:line="276" w:lineRule="auto"/>
        <w:jc w:val="left"/>
        <w:rPr>
          <w:rFonts w:cs="Arial"/>
          <w:color w:val="215868"/>
          <w:sz w:val="20"/>
          <w:szCs w:val="20"/>
        </w:rPr>
      </w:pPr>
      <w:r w:rsidRPr="00382552">
        <w:rPr>
          <w:rFonts w:cs="Arial"/>
          <w:color w:val="215868"/>
          <w:kern w:val="2"/>
          <w:sz w:val="20"/>
          <w:szCs w:val="20"/>
          <w:lang w:eastAsia="zh-CN"/>
        </w:rPr>
        <w:t>Építésügyi hatóság</w:t>
      </w:r>
      <w:r w:rsidR="004C4BD2" w:rsidRPr="00382552">
        <w:rPr>
          <w:rFonts w:cs="Arial"/>
          <w:color w:val="215868"/>
          <w:kern w:val="2"/>
          <w:sz w:val="20"/>
          <w:szCs w:val="20"/>
          <w:lang w:eastAsia="zh-CN"/>
        </w:rPr>
        <w:t>i eljáráshoz szükséges (építési</w:t>
      </w:r>
      <w:r w:rsidRPr="00382552">
        <w:rPr>
          <w:rFonts w:cs="Arial"/>
          <w:color w:val="215868"/>
          <w:kern w:val="2"/>
          <w:sz w:val="20"/>
          <w:szCs w:val="20"/>
          <w:lang w:eastAsia="zh-CN"/>
        </w:rPr>
        <w:t>-</w:t>
      </w:r>
      <w:r w:rsidR="009C588F" w:rsidRPr="00382552">
        <w:rPr>
          <w:rFonts w:cs="Arial"/>
          <w:color w:val="215868"/>
          <w:kern w:val="2"/>
          <w:sz w:val="20"/>
          <w:szCs w:val="20"/>
          <w:lang w:eastAsia="zh-CN"/>
        </w:rPr>
        <w:t xml:space="preserve">, </w:t>
      </w:r>
      <w:r w:rsidRPr="00382552">
        <w:rPr>
          <w:rFonts w:cs="Arial"/>
          <w:color w:val="215868"/>
          <w:kern w:val="2"/>
          <w:sz w:val="20"/>
          <w:szCs w:val="20"/>
          <w:lang w:eastAsia="zh-CN"/>
        </w:rPr>
        <w:t>fennmaradási</w:t>
      </w:r>
      <w:r w:rsidR="004C4BD2" w:rsidRPr="00382552">
        <w:rPr>
          <w:rFonts w:cs="Arial"/>
          <w:color w:val="215868"/>
          <w:kern w:val="2"/>
          <w:sz w:val="20"/>
          <w:szCs w:val="20"/>
          <w:lang w:eastAsia="zh-CN"/>
        </w:rPr>
        <w:t>- és</w:t>
      </w:r>
      <w:r w:rsidRPr="00382552">
        <w:rPr>
          <w:rFonts w:cs="Arial"/>
          <w:color w:val="215868"/>
          <w:kern w:val="2"/>
          <w:sz w:val="20"/>
          <w:szCs w:val="20"/>
          <w:lang w:eastAsia="zh-CN"/>
        </w:rPr>
        <w:t xml:space="preserve"> bontási</w:t>
      </w:r>
      <w:r w:rsidR="004C4BD2" w:rsidRPr="00382552">
        <w:rPr>
          <w:rFonts w:cs="Arial"/>
          <w:color w:val="215868"/>
          <w:kern w:val="2"/>
          <w:sz w:val="20"/>
          <w:szCs w:val="20"/>
          <w:lang w:eastAsia="zh-CN"/>
        </w:rPr>
        <w:t xml:space="preserve"> </w:t>
      </w:r>
      <w:r w:rsidR="002F74C7" w:rsidRPr="00382552">
        <w:rPr>
          <w:rFonts w:cs="Arial"/>
          <w:color w:val="215868"/>
          <w:kern w:val="2"/>
          <w:sz w:val="20"/>
          <w:szCs w:val="20"/>
          <w:lang w:eastAsia="zh-CN"/>
        </w:rPr>
        <w:t xml:space="preserve">hatósági </w:t>
      </w:r>
      <w:r w:rsidR="004C4BD2" w:rsidRPr="00382552">
        <w:rPr>
          <w:rFonts w:cs="Arial"/>
          <w:color w:val="215868"/>
          <w:kern w:val="2"/>
          <w:sz w:val="20"/>
          <w:szCs w:val="20"/>
          <w:lang w:eastAsia="zh-CN"/>
        </w:rPr>
        <w:t>engedélyezési</w:t>
      </w:r>
      <w:r w:rsidR="009D4983" w:rsidRPr="00382552">
        <w:rPr>
          <w:rFonts w:cs="Arial"/>
          <w:color w:val="215868"/>
          <w:kern w:val="2"/>
          <w:sz w:val="20"/>
          <w:szCs w:val="20"/>
          <w:lang w:eastAsia="zh-CN"/>
        </w:rPr>
        <w:t xml:space="preserve"> eljárások</w:t>
      </w:r>
      <w:r w:rsidRPr="00382552">
        <w:rPr>
          <w:rFonts w:cs="Arial"/>
          <w:color w:val="215868"/>
          <w:kern w:val="2"/>
          <w:sz w:val="20"/>
          <w:szCs w:val="20"/>
          <w:lang w:eastAsia="zh-CN"/>
        </w:rPr>
        <w:t>) építészeti-műszaki</w:t>
      </w:r>
      <w:r w:rsidRPr="009E5C2D">
        <w:rPr>
          <w:rFonts w:cs="Arial"/>
          <w:color w:val="215868"/>
          <w:kern w:val="2"/>
          <w:sz w:val="20"/>
          <w:szCs w:val="20"/>
          <w:lang w:eastAsia="zh-CN"/>
        </w:rPr>
        <w:t xml:space="preserve"> tervdokumentáció</w:t>
      </w:r>
      <w:r>
        <w:rPr>
          <w:rFonts w:cs="Arial"/>
          <w:color w:val="215868"/>
          <w:kern w:val="2"/>
          <w:sz w:val="20"/>
          <w:szCs w:val="20"/>
          <w:lang w:eastAsia="zh-CN"/>
        </w:rPr>
        <w:t xml:space="preserve"> elkészítése</w:t>
      </w:r>
    </w:p>
    <w:p w14:paraId="10FA5763" w14:textId="77777777" w:rsidR="0038041B" w:rsidRPr="009E5C2D" w:rsidRDefault="0038041B" w:rsidP="004667E9">
      <w:pPr>
        <w:pStyle w:val="Cm"/>
        <w:spacing w:line="276" w:lineRule="auto"/>
        <w:jc w:val="left"/>
        <w:rPr>
          <w:rFonts w:cs="Arial"/>
          <w:b/>
          <w:color w:val="215868"/>
          <w:sz w:val="20"/>
          <w:szCs w:val="20"/>
        </w:rPr>
      </w:pPr>
    </w:p>
    <w:p w14:paraId="6EF72EEE" w14:textId="77777777" w:rsidR="0038041B" w:rsidRPr="009E5C2D" w:rsidRDefault="0038041B" w:rsidP="004667E9">
      <w:pPr>
        <w:pStyle w:val="Cm"/>
        <w:spacing w:line="276" w:lineRule="auto"/>
        <w:jc w:val="left"/>
        <w:rPr>
          <w:rFonts w:cs="Arial"/>
          <w:b/>
          <w:color w:val="215868"/>
          <w:sz w:val="20"/>
          <w:szCs w:val="20"/>
        </w:rPr>
      </w:pPr>
    </w:p>
    <w:p w14:paraId="1BD0429F" w14:textId="77777777" w:rsidR="0038041B" w:rsidRPr="009E5C2D" w:rsidRDefault="0038041B" w:rsidP="004667E9">
      <w:pPr>
        <w:pStyle w:val="Cm"/>
        <w:spacing w:line="276" w:lineRule="auto"/>
        <w:jc w:val="left"/>
        <w:rPr>
          <w:rFonts w:cs="Arial"/>
          <w:b/>
          <w:color w:val="215868"/>
          <w:sz w:val="20"/>
          <w:szCs w:val="20"/>
        </w:rPr>
      </w:pPr>
    </w:p>
    <w:p w14:paraId="1F987F71" w14:textId="77777777" w:rsidR="0038041B" w:rsidRPr="009E5C2D" w:rsidRDefault="0038041B" w:rsidP="004667E9">
      <w:pPr>
        <w:pStyle w:val="Cm"/>
        <w:spacing w:line="276" w:lineRule="auto"/>
        <w:jc w:val="left"/>
        <w:rPr>
          <w:rFonts w:cs="Arial"/>
          <w:b/>
          <w:color w:val="215868"/>
          <w:sz w:val="20"/>
          <w:szCs w:val="20"/>
        </w:rPr>
      </w:pPr>
    </w:p>
    <w:p w14:paraId="385DD5F0" w14:textId="77777777" w:rsidR="0038041B" w:rsidRPr="009E5C2D" w:rsidRDefault="0038041B" w:rsidP="004667E9">
      <w:pPr>
        <w:pStyle w:val="Cm"/>
        <w:spacing w:line="276" w:lineRule="auto"/>
        <w:jc w:val="left"/>
        <w:rPr>
          <w:rFonts w:cs="Arial"/>
          <w:b/>
          <w:color w:val="215868"/>
          <w:sz w:val="20"/>
          <w:szCs w:val="20"/>
        </w:rPr>
      </w:pPr>
    </w:p>
    <w:p w14:paraId="02E52166" w14:textId="77777777" w:rsidR="0038041B" w:rsidRPr="009E5C2D" w:rsidRDefault="0038041B" w:rsidP="004667E9">
      <w:pPr>
        <w:pStyle w:val="Cm"/>
        <w:spacing w:line="276" w:lineRule="auto"/>
        <w:jc w:val="left"/>
        <w:rPr>
          <w:rFonts w:cs="Arial"/>
          <w:b/>
          <w:color w:val="215868"/>
          <w:sz w:val="20"/>
          <w:szCs w:val="20"/>
        </w:rPr>
      </w:pPr>
    </w:p>
    <w:p w14:paraId="2B3EE4ED"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amely létrejött egyrészről:</w:t>
      </w:r>
    </w:p>
    <w:p w14:paraId="26E12BA6"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275437BA"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64EAABCA" w14:textId="77777777" w:rsidR="0038041B" w:rsidRPr="009E5C2D" w:rsidRDefault="0038041B" w:rsidP="004667E9">
      <w:pPr>
        <w:tabs>
          <w:tab w:val="left" w:pos="426"/>
        </w:tabs>
        <w:spacing w:line="276" w:lineRule="auto"/>
        <w:rPr>
          <w:rFonts w:ascii="Arial Narrow" w:hAnsi="Arial Narrow" w:cs="Arial"/>
          <w:b/>
          <w:bCs/>
          <w:color w:val="215868"/>
          <w:sz w:val="20"/>
          <w:szCs w:val="20"/>
        </w:rPr>
      </w:pPr>
      <w:r w:rsidRPr="009E5C2D">
        <w:rPr>
          <w:rFonts w:ascii="Arial Narrow" w:hAnsi="Arial Narrow" w:cs="Arial"/>
          <w:b/>
          <w:bCs/>
          <w:color w:val="215868"/>
          <w:sz w:val="20"/>
          <w:szCs w:val="20"/>
        </w:rPr>
        <w:t>MEGRENDELŐ</w:t>
      </w:r>
      <w:r>
        <w:rPr>
          <w:rFonts w:ascii="Arial Narrow" w:hAnsi="Arial Narrow" w:cs="Arial"/>
          <w:b/>
          <w:bCs/>
          <w:color w:val="215868"/>
          <w:sz w:val="20"/>
          <w:szCs w:val="20"/>
        </w:rPr>
        <w:t>:</w:t>
      </w:r>
    </w:p>
    <w:p w14:paraId="19CD60B1"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Megrendelő neve: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770326E3"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Székhelye (lakhelye):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4EF7C255"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Cégjegyzékszáma: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11E71810"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Adószáma (adóazonosítója):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6992E7D7"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Képviseletében eljár:</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43D50EA1" w14:textId="77777777" w:rsidR="0038041B" w:rsidRPr="009E5C2D" w:rsidRDefault="0038041B" w:rsidP="004667E9">
      <w:pPr>
        <w:tabs>
          <w:tab w:val="left" w:pos="426"/>
        </w:tabs>
        <w:spacing w:line="276" w:lineRule="auto"/>
        <w:rPr>
          <w:rFonts w:ascii="Arial Narrow" w:hAnsi="Arial Narrow" w:cs="Arial"/>
          <w:i/>
          <w:color w:val="215868"/>
          <w:sz w:val="20"/>
          <w:szCs w:val="20"/>
        </w:rPr>
      </w:pPr>
      <w:r w:rsidRPr="009E5C2D">
        <w:rPr>
          <w:rFonts w:ascii="Arial Narrow" w:hAnsi="Arial Narrow" w:cs="Arial"/>
          <w:color w:val="215868"/>
          <w:sz w:val="20"/>
          <w:szCs w:val="20"/>
        </w:rPr>
        <w:t>a továbbiakban: mint „</w:t>
      </w:r>
      <w:r w:rsidRPr="009E5C2D">
        <w:rPr>
          <w:rFonts w:ascii="Arial Narrow" w:hAnsi="Arial Narrow" w:cs="Arial"/>
          <w:b/>
          <w:color w:val="215868"/>
          <w:sz w:val="20"/>
          <w:szCs w:val="20"/>
        </w:rPr>
        <w:t>Megrendelő”</w:t>
      </w:r>
    </w:p>
    <w:p w14:paraId="5F9F0310"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72456F13" w14:textId="77777777" w:rsidR="0038041B" w:rsidRPr="009E5C2D" w:rsidRDefault="0038041B" w:rsidP="001B130D">
      <w:pPr>
        <w:spacing w:line="276" w:lineRule="auto"/>
        <w:rPr>
          <w:rFonts w:ascii="Arial Narrow" w:hAnsi="Arial Narrow" w:cs="Arial"/>
          <w:color w:val="215868"/>
          <w:sz w:val="20"/>
          <w:szCs w:val="20"/>
        </w:rPr>
      </w:pPr>
      <w:r w:rsidRPr="009E5C2D">
        <w:rPr>
          <w:rFonts w:ascii="Arial Narrow" w:hAnsi="Arial Narrow" w:cs="Arial"/>
          <w:color w:val="215868"/>
          <w:sz w:val="20"/>
          <w:szCs w:val="20"/>
        </w:rPr>
        <w:t>másrészről:</w:t>
      </w:r>
    </w:p>
    <w:p w14:paraId="6CC32C2D" w14:textId="77777777" w:rsidR="0038041B" w:rsidRPr="009E5C2D" w:rsidRDefault="0038041B" w:rsidP="004667E9">
      <w:pPr>
        <w:spacing w:line="276" w:lineRule="auto"/>
        <w:rPr>
          <w:rFonts w:ascii="Arial Narrow" w:hAnsi="Arial Narrow" w:cs="Arial"/>
          <w:b/>
          <w:color w:val="215868"/>
          <w:sz w:val="20"/>
          <w:szCs w:val="20"/>
        </w:rPr>
      </w:pPr>
    </w:p>
    <w:p w14:paraId="1682B95B" w14:textId="77777777" w:rsidR="0038041B" w:rsidRPr="009E5C2D" w:rsidRDefault="0038041B" w:rsidP="004667E9">
      <w:pPr>
        <w:spacing w:line="276" w:lineRule="auto"/>
        <w:rPr>
          <w:rFonts w:ascii="Arial Narrow" w:hAnsi="Arial Narrow" w:cs="Arial"/>
          <w:b/>
          <w:color w:val="215868"/>
          <w:sz w:val="20"/>
          <w:szCs w:val="20"/>
        </w:rPr>
      </w:pPr>
    </w:p>
    <w:p w14:paraId="300D870A" w14:textId="77777777" w:rsidR="0038041B" w:rsidRPr="009E5C2D" w:rsidRDefault="0038041B" w:rsidP="004667E9">
      <w:pPr>
        <w:spacing w:line="276" w:lineRule="auto"/>
        <w:rPr>
          <w:rFonts w:ascii="Arial Narrow" w:hAnsi="Arial Narrow" w:cs="Arial"/>
          <w:b/>
          <w:color w:val="215868"/>
          <w:sz w:val="20"/>
          <w:szCs w:val="20"/>
        </w:rPr>
      </w:pPr>
      <w:r w:rsidRPr="009E5C2D">
        <w:rPr>
          <w:rFonts w:ascii="Arial Narrow" w:hAnsi="Arial Narrow" w:cs="Arial"/>
          <w:b/>
          <w:color w:val="215868"/>
          <w:sz w:val="20"/>
          <w:szCs w:val="20"/>
        </w:rPr>
        <w:t>TERVEZŐ</w:t>
      </w:r>
      <w:r>
        <w:rPr>
          <w:rFonts w:ascii="Arial Narrow" w:hAnsi="Arial Narrow" w:cs="Arial"/>
          <w:b/>
          <w:color w:val="215868"/>
          <w:sz w:val="20"/>
          <w:szCs w:val="20"/>
        </w:rPr>
        <w:t>:</w:t>
      </w:r>
    </w:p>
    <w:p w14:paraId="12026034"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Tervező neve: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00316F01"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Székhelye (lakhelye):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037C311D"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 xml:space="preserve">Cégjegyzékszáma: </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4E74DE68"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Adószáma (adóazonosítója):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74851ED2"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 xml:space="preserve">Kamarai cég nyilvántartási száma: </w:t>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31FC4C96"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Kamarai névjegyzék száma: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3712D85B"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Képviseletében eljár:</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6902E7EF" w14:textId="77777777" w:rsidR="0038041B" w:rsidRPr="009E5C2D" w:rsidRDefault="0038041B" w:rsidP="004667E9">
      <w:pPr>
        <w:tabs>
          <w:tab w:val="left" w:pos="426"/>
        </w:tabs>
        <w:spacing w:line="276" w:lineRule="auto"/>
        <w:rPr>
          <w:rFonts w:ascii="Arial Narrow" w:hAnsi="Arial Narrow" w:cs="Arial"/>
          <w:color w:val="215868"/>
          <w:sz w:val="20"/>
          <w:szCs w:val="20"/>
        </w:rPr>
      </w:pPr>
      <w:r w:rsidRPr="009E5C2D">
        <w:rPr>
          <w:rFonts w:ascii="Arial Narrow" w:hAnsi="Arial Narrow" w:cs="Arial"/>
          <w:color w:val="215868"/>
          <w:sz w:val="20"/>
          <w:szCs w:val="20"/>
        </w:rPr>
        <w:t>a továbbiakban: mint „</w:t>
      </w:r>
      <w:r w:rsidRPr="009E5C2D">
        <w:rPr>
          <w:rFonts w:ascii="Arial Narrow" w:hAnsi="Arial Narrow" w:cs="Arial"/>
          <w:b/>
          <w:color w:val="215868"/>
          <w:sz w:val="20"/>
          <w:szCs w:val="20"/>
        </w:rPr>
        <w:t xml:space="preserve">Tervező” </w:t>
      </w:r>
    </w:p>
    <w:p w14:paraId="2F88A39A" w14:textId="77777777" w:rsidR="0038041B" w:rsidRPr="009E5C2D" w:rsidRDefault="0038041B" w:rsidP="004667E9">
      <w:pPr>
        <w:tabs>
          <w:tab w:val="left" w:pos="426"/>
        </w:tabs>
        <w:spacing w:line="276" w:lineRule="auto"/>
        <w:rPr>
          <w:rFonts w:ascii="Arial Narrow" w:hAnsi="Arial Narrow" w:cs="Arial"/>
          <w:color w:val="215868"/>
          <w:sz w:val="20"/>
          <w:szCs w:val="20"/>
        </w:rPr>
      </w:pPr>
    </w:p>
    <w:p w14:paraId="27F91460" w14:textId="77777777" w:rsidR="0038041B" w:rsidRPr="009E5C2D" w:rsidRDefault="0038041B" w:rsidP="004667E9">
      <w:pPr>
        <w:tabs>
          <w:tab w:val="left" w:pos="426"/>
        </w:tabs>
        <w:spacing w:line="276" w:lineRule="auto"/>
        <w:rPr>
          <w:rFonts w:ascii="Arial Narrow" w:hAnsi="Arial Narrow" w:cs="Arial"/>
          <w:i/>
          <w:color w:val="215868"/>
          <w:sz w:val="20"/>
          <w:szCs w:val="20"/>
        </w:rPr>
      </w:pPr>
      <w:r w:rsidRPr="009E5C2D">
        <w:rPr>
          <w:rFonts w:ascii="Arial Narrow" w:hAnsi="Arial Narrow" w:cs="Arial"/>
          <w:color w:val="215868"/>
          <w:sz w:val="20"/>
          <w:szCs w:val="20"/>
        </w:rPr>
        <w:t xml:space="preserve">között a mai napon, az alábbi feltételek szerint. </w:t>
      </w:r>
    </w:p>
    <w:p w14:paraId="198F8104" w14:textId="77777777" w:rsidR="0038041B" w:rsidRPr="009E5C2D" w:rsidRDefault="0038041B" w:rsidP="004667E9">
      <w:pPr>
        <w:spacing w:line="276" w:lineRule="auto"/>
        <w:rPr>
          <w:rFonts w:ascii="Arial Narrow" w:hAnsi="Arial Narrow" w:cs="Arial"/>
          <w:color w:val="215868"/>
          <w:sz w:val="20"/>
          <w:szCs w:val="20"/>
        </w:rPr>
      </w:pPr>
    </w:p>
    <w:p w14:paraId="31553DA3" w14:textId="77777777" w:rsidR="0038041B" w:rsidRPr="009E5C2D" w:rsidRDefault="0038041B" w:rsidP="004667E9">
      <w:pPr>
        <w:spacing w:line="276" w:lineRule="auto"/>
        <w:rPr>
          <w:rFonts w:ascii="Arial Narrow" w:hAnsi="Arial Narrow" w:cs="Arial"/>
          <w:color w:val="215868"/>
          <w:sz w:val="20"/>
          <w:szCs w:val="20"/>
        </w:rPr>
      </w:pPr>
    </w:p>
    <w:p w14:paraId="2E2A5F1F" w14:textId="77777777" w:rsidR="0038041B" w:rsidRPr="009E5C2D" w:rsidRDefault="0038041B" w:rsidP="004667E9">
      <w:pPr>
        <w:spacing w:line="276" w:lineRule="auto"/>
        <w:rPr>
          <w:rFonts w:ascii="Arial Narrow" w:hAnsi="Arial Narrow" w:cs="Arial"/>
          <w:b/>
          <w:color w:val="215868"/>
          <w:sz w:val="20"/>
          <w:szCs w:val="20"/>
        </w:rPr>
      </w:pPr>
      <w:r w:rsidRPr="009E5C2D">
        <w:rPr>
          <w:rFonts w:ascii="Arial Narrow" w:hAnsi="Arial Narrow" w:cs="Arial"/>
          <w:b/>
          <w:color w:val="215868"/>
          <w:sz w:val="20"/>
          <w:szCs w:val="20"/>
        </w:rPr>
        <w:t>SZERZŐDÉS TÁRGYA</w:t>
      </w:r>
      <w:r>
        <w:rPr>
          <w:rFonts w:ascii="Arial Narrow" w:hAnsi="Arial Narrow" w:cs="Arial"/>
          <w:b/>
          <w:color w:val="215868"/>
          <w:sz w:val="20"/>
          <w:szCs w:val="20"/>
        </w:rPr>
        <w:t>:</w:t>
      </w:r>
    </w:p>
    <w:p w14:paraId="2A8FF7FD"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A szerződés tárgya:</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70296293" w14:textId="77777777" w:rsidR="0038041B" w:rsidRPr="009E5C2D" w:rsidRDefault="0038041B" w:rsidP="004667E9">
      <w:pPr>
        <w:spacing w:line="276" w:lineRule="auto"/>
        <w:rPr>
          <w:rFonts w:ascii="Arial Narrow" w:hAnsi="Arial Narrow" w:cs="Arial"/>
          <w:color w:val="215868"/>
          <w:sz w:val="20"/>
          <w:szCs w:val="20"/>
        </w:rPr>
      </w:pPr>
      <w:r w:rsidRPr="009E5C2D">
        <w:rPr>
          <w:rFonts w:ascii="Arial Narrow" w:hAnsi="Arial Narrow" w:cs="Arial"/>
          <w:color w:val="215868"/>
          <w:sz w:val="20"/>
          <w:szCs w:val="20"/>
        </w:rPr>
        <w:t>Helyszíne:</w:t>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r>
      <w:r w:rsidRPr="009E5C2D">
        <w:rPr>
          <w:rFonts w:ascii="Arial Narrow" w:hAnsi="Arial Narrow" w:cs="Arial"/>
          <w:color w:val="215868"/>
          <w:sz w:val="20"/>
          <w:szCs w:val="20"/>
        </w:rPr>
        <w:tab/>
        <w:t>…………………………………………………………………………………………….</w:t>
      </w:r>
    </w:p>
    <w:p w14:paraId="7EB78E0B" w14:textId="77777777" w:rsidR="0038041B" w:rsidRPr="009E5C2D" w:rsidRDefault="0038041B" w:rsidP="001B130D">
      <w:pPr>
        <w:spacing w:line="276" w:lineRule="auto"/>
        <w:ind w:left="3544" w:hanging="3544"/>
        <w:rPr>
          <w:rFonts w:ascii="Arial Narrow" w:hAnsi="Arial Narrow" w:cs="Arial"/>
          <w:color w:val="215868"/>
          <w:sz w:val="20"/>
          <w:szCs w:val="20"/>
        </w:rPr>
      </w:pPr>
      <w:r w:rsidRPr="009E5C2D">
        <w:rPr>
          <w:rFonts w:ascii="Arial Narrow" w:hAnsi="Arial Narrow" w:cs="Arial"/>
          <w:color w:val="215868"/>
          <w:sz w:val="20"/>
          <w:szCs w:val="20"/>
        </w:rPr>
        <w:t>Leírása:</w:t>
      </w:r>
      <w:r w:rsidRPr="009E5C2D">
        <w:rPr>
          <w:rFonts w:ascii="Arial Narrow" w:hAnsi="Arial Narrow" w:cs="Arial"/>
          <w:color w:val="215868"/>
          <w:sz w:val="20"/>
          <w:szCs w:val="20"/>
        </w:rPr>
        <w:tab/>
        <w:t>…………………………………………………………………………………………….</w:t>
      </w:r>
    </w:p>
    <w:p w14:paraId="62D14AE2" w14:textId="77777777" w:rsidR="0038041B" w:rsidRPr="009E5C2D" w:rsidRDefault="0038041B" w:rsidP="001B130D">
      <w:pPr>
        <w:spacing w:line="276" w:lineRule="auto"/>
        <w:ind w:left="3544" w:hanging="3544"/>
        <w:rPr>
          <w:rFonts w:ascii="Arial Narrow" w:hAnsi="Arial Narrow" w:cs="Arial"/>
          <w:color w:val="215868"/>
          <w:kern w:val="2"/>
          <w:sz w:val="20"/>
          <w:szCs w:val="20"/>
          <w:lang w:eastAsia="zh-CN"/>
        </w:rPr>
      </w:pPr>
      <w:r w:rsidRPr="009E5C2D">
        <w:rPr>
          <w:rFonts w:ascii="Arial Narrow" w:hAnsi="Arial Narrow" w:cs="Arial"/>
          <w:color w:val="215868"/>
          <w:sz w:val="20"/>
          <w:szCs w:val="20"/>
        </w:rPr>
        <w:tab/>
        <w:t>A Megrendelő által átadott Tervezési program rögzíti, amely a jele</w:t>
      </w:r>
      <w:r>
        <w:rPr>
          <w:rFonts w:ascii="Arial Narrow" w:hAnsi="Arial Narrow" w:cs="Arial"/>
          <w:color w:val="215868"/>
          <w:sz w:val="20"/>
          <w:szCs w:val="20"/>
        </w:rPr>
        <w:t xml:space="preserve">n Szerződés 1. sz. mellékletét </w:t>
      </w:r>
      <w:r w:rsidRPr="009E5C2D">
        <w:rPr>
          <w:rFonts w:ascii="Arial Narrow" w:hAnsi="Arial Narrow" w:cs="Arial"/>
          <w:color w:val="215868"/>
          <w:sz w:val="20"/>
          <w:szCs w:val="20"/>
        </w:rPr>
        <w:t>képezi.</w:t>
      </w:r>
    </w:p>
    <w:p w14:paraId="1232A8EE"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3C876A5C"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3208123B" w14:textId="77777777" w:rsidR="0038041B" w:rsidRPr="009E5C2D" w:rsidRDefault="0038041B" w:rsidP="004667E9">
      <w:pPr>
        <w:tabs>
          <w:tab w:val="left" w:pos="426"/>
        </w:tabs>
        <w:spacing w:line="276" w:lineRule="auto"/>
        <w:rPr>
          <w:rFonts w:ascii="Arial Narrow" w:hAnsi="Arial Narrow"/>
          <w:b/>
          <w:color w:val="215868"/>
          <w:sz w:val="20"/>
          <w:szCs w:val="20"/>
        </w:rPr>
      </w:pPr>
    </w:p>
    <w:p w14:paraId="7AB02DDB" w14:textId="77777777" w:rsidR="0038041B" w:rsidRPr="009E5C2D" w:rsidRDefault="0038041B" w:rsidP="004667E9">
      <w:pPr>
        <w:tabs>
          <w:tab w:val="left" w:pos="426"/>
        </w:tabs>
        <w:spacing w:line="360" w:lineRule="auto"/>
        <w:rPr>
          <w:rFonts w:ascii="Arial Narrow" w:hAnsi="Arial Narrow"/>
          <w:b/>
          <w:color w:val="215868"/>
          <w:sz w:val="20"/>
          <w:szCs w:val="20"/>
        </w:rPr>
      </w:pPr>
    </w:p>
    <w:p w14:paraId="53DC3540" w14:textId="77777777" w:rsidR="0038041B" w:rsidRDefault="0038041B">
      <w:pPr>
        <w:rPr>
          <w:rFonts w:ascii="Arial Narrow" w:hAnsi="Arial Narrow"/>
          <w:b/>
          <w:sz w:val="20"/>
          <w:szCs w:val="20"/>
        </w:rPr>
      </w:pPr>
      <w:r>
        <w:rPr>
          <w:rFonts w:ascii="Arial Narrow" w:hAnsi="Arial Narrow"/>
          <w:b/>
          <w:sz w:val="20"/>
          <w:szCs w:val="20"/>
        </w:rPr>
        <w:br w:type="page"/>
      </w:r>
    </w:p>
    <w:p w14:paraId="41F3BA7B" w14:textId="77777777" w:rsidR="0038041B" w:rsidRDefault="0038041B" w:rsidP="009E5C2D">
      <w:pPr>
        <w:pStyle w:val="msolistparagraphcxspmiddle"/>
        <w:contextualSpacing/>
        <w:rPr>
          <w:rFonts w:ascii="Arial Narrow" w:hAnsi="Arial Narrow"/>
          <w:b/>
          <w:color w:val="215868"/>
          <w:kern w:val="2"/>
          <w:sz w:val="20"/>
          <w:szCs w:val="20"/>
          <w:lang w:eastAsia="zh-CN"/>
        </w:rPr>
      </w:pPr>
      <w:r>
        <w:rPr>
          <w:rFonts w:ascii="Arial Narrow" w:hAnsi="Arial Narrow"/>
          <w:b/>
          <w:color w:val="215868"/>
          <w:kern w:val="2"/>
          <w:sz w:val="20"/>
          <w:szCs w:val="20"/>
          <w:lang w:eastAsia="zh-CN"/>
        </w:rPr>
        <w:lastRenderedPageBreak/>
        <w:t>I. RÉSZ</w:t>
      </w:r>
    </w:p>
    <w:p w14:paraId="3E45DF8B" w14:textId="77777777" w:rsidR="0038041B" w:rsidRDefault="0038041B" w:rsidP="009E5C2D">
      <w:pPr>
        <w:pStyle w:val="msolistparagraphcxspmiddle"/>
        <w:contextualSpacing/>
        <w:rPr>
          <w:rFonts w:ascii="Arial Narrow" w:hAnsi="Arial Narrow"/>
          <w:b/>
          <w:color w:val="215868"/>
          <w:kern w:val="2"/>
          <w:sz w:val="20"/>
          <w:szCs w:val="20"/>
          <w:lang w:eastAsia="zh-CN"/>
        </w:rPr>
      </w:pPr>
    </w:p>
    <w:p w14:paraId="199DAFB0" w14:textId="77777777" w:rsidR="0038041B" w:rsidRDefault="0038041B" w:rsidP="009E5C2D">
      <w:pPr>
        <w:pStyle w:val="msolistparagraphcxspmiddle"/>
        <w:contextualSpacing/>
        <w:rPr>
          <w:rFonts w:ascii="Arial Narrow" w:hAnsi="Arial Narrow"/>
          <w:b/>
          <w:color w:val="215868"/>
          <w:kern w:val="2"/>
          <w:sz w:val="20"/>
          <w:szCs w:val="20"/>
          <w:lang w:eastAsia="zh-CN"/>
        </w:rPr>
      </w:pPr>
    </w:p>
    <w:p w14:paraId="5169C4C2" w14:textId="77777777" w:rsidR="0038041B" w:rsidRPr="00A5461E" w:rsidRDefault="0038041B" w:rsidP="009E5C2D">
      <w:pPr>
        <w:pStyle w:val="msolistparagraphcxspmiddle"/>
        <w:contextualSpacing/>
        <w:rPr>
          <w:rFonts w:ascii="Arial Narrow" w:hAnsi="Arial Narrow"/>
          <w:b/>
          <w:color w:val="215868"/>
          <w:kern w:val="2"/>
          <w:sz w:val="20"/>
          <w:szCs w:val="20"/>
          <w:lang w:eastAsia="zh-CN"/>
        </w:rPr>
      </w:pPr>
      <w:r w:rsidRPr="00A5461E">
        <w:rPr>
          <w:rFonts w:ascii="Arial Narrow" w:hAnsi="Arial Narrow"/>
          <w:b/>
          <w:color w:val="215868"/>
          <w:kern w:val="2"/>
          <w:sz w:val="20"/>
          <w:szCs w:val="20"/>
          <w:lang w:eastAsia="zh-CN"/>
        </w:rPr>
        <w:t>1. Tervezési feladat</w:t>
      </w:r>
    </w:p>
    <w:p w14:paraId="61AE2DCD" w14:textId="398ADCCD" w:rsidR="0038041B" w:rsidRPr="00BB5BBF" w:rsidRDefault="0038041B" w:rsidP="00EA37CB">
      <w:pPr>
        <w:pStyle w:val="Szvegtrzs"/>
        <w:ind w:left="851" w:hanging="567"/>
        <w:jc w:val="both"/>
        <w:rPr>
          <w:rFonts w:ascii="Arial Narrow" w:hAnsi="Arial Narrow"/>
          <w:color w:val="215868"/>
          <w:sz w:val="20"/>
          <w:szCs w:val="20"/>
        </w:rPr>
      </w:pPr>
      <w:r w:rsidRPr="00BB5BBF">
        <w:rPr>
          <w:rFonts w:ascii="Arial Narrow" w:hAnsi="Arial Narrow"/>
          <w:color w:val="215868"/>
          <w:kern w:val="2"/>
          <w:sz w:val="20"/>
          <w:szCs w:val="20"/>
          <w:lang w:eastAsia="zh-CN"/>
        </w:rPr>
        <w:t>1.1.</w:t>
      </w:r>
      <w:r w:rsidRPr="00BB5BBF">
        <w:rPr>
          <w:rFonts w:ascii="Arial Narrow" w:hAnsi="Arial Narrow"/>
          <w:color w:val="215868"/>
          <w:kern w:val="2"/>
          <w:sz w:val="20"/>
          <w:szCs w:val="20"/>
          <w:lang w:eastAsia="zh-CN"/>
        </w:rPr>
        <w:tab/>
        <w:t>A szerződő felek megállapodnak abban, hogy a Megrendelő megrendeli, a Tervező elvállalja a természetben: …………………………………</w:t>
      </w:r>
      <w:proofErr w:type="gramStart"/>
      <w:r w:rsidRPr="00BB5BBF">
        <w:rPr>
          <w:rFonts w:ascii="Arial Narrow" w:hAnsi="Arial Narrow"/>
          <w:color w:val="215868"/>
          <w:kern w:val="2"/>
          <w:sz w:val="20"/>
          <w:szCs w:val="20"/>
          <w:lang w:eastAsia="zh-CN"/>
        </w:rPr>
        <w:t>…….</w:t>
      </w:r>
      <w:proofErr w:type="gramEnd"/>
      <w:r w:rsidRPr="00BB5BBF">
        <w:rPr>
          <w:rFonts w:ascii="Arial Narrow" w:hAnsi="Arial Narrow"/>
          <w:color w:val="215868"/>
          <w:kern w:val="2"/>
          <w:sz w:val="20"/>
          <w:szCs w:val="20"/>
          <w:lang w:eastAsia="zh-CN"/>
        </w:rPr>
        <w:t>.……település ……………………</w:t>
      </w:r>
      <w:proofErr w:type="gramStart"/>
      <w:r w:rsidRPr="00BB5BBF">
        <w:rPr>
          <w:rFonts w:ascii="Arial Narrow" w:hAnsi="Arial Narrow"/>
          <w:color w:val="215868"/>
          <w:kern w:val="2"/>
          <w:sz w:val="20"/>
          <w:szCs w:val="20"/>
          <w:lang w:eastAsia="zh-CN"/>
        </w:rPr>
        <w:t>…….</w:t>
      </w:r>
      <w:proofErr w:type="gramEnd"/>
      <w:r w:rsidRPr="00BB5BBF">
        <w:rPr>
          <w:rFonts w:ascii="Arial Narrow" w:hAnsi="Arial Narrow"/>
          <w:color w:val="215868"/>
          <w:kern w:val="2"/>
          <w:sz w:val="20"/>
          <w:szCs w:val="20"/>
          <w:lang w:eastAsia="zh-CN"/>
        </w:rPr>
        <w:t>.………………….</w:t>
      </w:r>
      <w:r w:rsidR="00BB5BBF" w:rsidRPr="00BB5BBF">
        <w:rPr>
          <w:rFonts w:ascii="Arial Narrow" w:hAnsi="Arial Narrow"/>
          <w:color w:val="215868"/>
          <w:kern w:val="2"/>
          <w:sz w:val="20"/>
          <w:szCs w:val="20"/>
          <w:lang w:eastAsia="zh-CN"/>
        </w:rPr>
        <w:t xml:space="preserve"> </w:t>
      </w:r>
      <w:r w:rsidRPr="00BB5BBF">
        <w:rPr>
          <w:rFonts w:ascii="Arial Narrow" w:hAnsi="Arial Narrow"/>
          <w:color w:val="215868"/>
          <w:kern w:val="2"/>
          <w:sz w:val="20"/>
          <w:szCs w:val="20"/>
          <w:lang w:eastAsia="zh-CN"/>
        </w:rPr>
        <w:t>utca</w:t>
      </w:r>
      <w:r w:rsidR="00BB5BBF" w:rsidRPr="00BB5BBF">
        <w:rPr>
          <w:rFonts w:ascii="Arial Narrow" w:hAnsi="Arial Narrow"/>
          <w:color w:val="215868"/>
          <w:kern w:val="2"/>
          <w:sz w:val="20"/>
          <w:szCs w:val="20"/>
          <w:lang w:eastAsia="zh-CN"/>
        </w:rPr>
        <w:t xml:space="preserve"> </w:t>
      </w:r>
      <w:r w:rsidRPr="00BB5BBF">
        <w:rPr>
          <w:rFonts w:ascii="Arial Narrow" w:hAnsi="Arial Narrow"/>
          <w:color w:val="215868"/>
          <w:kern w:val="2"/>
          <w:sz w:val="20"/>
          <w:szCs w:val="20"/>
          <w:lang w:eastAsia="zh-CN"/>
        </w:rPr>
        <w:t>……</w:t>
      </w:r>
      <w:r w:rsidR="00BB5BBF" w:rsidRPr="00BB5BBF">
        <w:rPr>
          <w:rFonts w:ascii="Arial Narrow" w:hAnsi="Arial Narrow"/>
          <w:color w:val="215868"/>
          <w:kern w:val="2"/>
          <w:sz w:val="20"/>
          <w:szCs w:val="20"/>
          <w:lang w:eastAsia="zh-CN"/>
        </w:rPr>
        <w:t xml:space="preserve"> </w:t>
      </w:r>
      <w:r w:rsidRPr="00BB5BBF">
        <w:rPr>
          <w:rFonts w:ascii="Arial Narrow" w:hAnsi="Arial Narrow"/>
          <w:color w:val="215868"/>
          <w:kern w:val="2"/>
          <w:sz w:val="20"/>
          <w:szCs w:val="20"/>
          <w:lang w:eastAsia="zh-CN"/>
        </w:rPr>
        <w:t>há</w:t>
      </w:r>
      <w:r w:rsidR="00BA4111" w:rsidRPr="00BB5BBF">
        <w:rPr>
          <w:rFonts w:ascii="Arial Narrow" w:hAnsi="Arial Narrow"/>
          <w:color w:val="215868"/>
          <w:kern w:val="2"/>
          <w:sz w:val="20"/>
          <w:szCs w:val="20"/>
          <w:lang w:eastAsia="zh-CN"/>
        </w:rPr>
        <w:t>z</w:t>
      </w:r>
      <w:r w:rsidRPr="00BB5BBF">
        <w:rPr>
          <w:rFonts w:ascii="Arial Narrow" w:hAnsi="Arial Narrow"/>
          <w:color w:val="215868"/>
          <w:kern w:val="2"/>
          <w:sz w:val="20"/>
          <w:szCs w:val="20"/>
          <w:lang w:eastAsia="zh-CN"/>
        </w:rPr>
        <w:t>szám alatt található, az ingatlan-nyilvántartásban ……-</w:t>
      </w:r>
      <w:r w:rsidR="00BB5BBF" w:rsidRPr="00BB5BBF">
        <w:rPr>
          <w:rFonts w:ascii="Arial Narrow" w:hAnsi="Arial Narrow"/>
          <w:color w:val="215868"/>
          <w:kern w:val="2"/>
          <w:sz w:val="20"/>
          <w:szCs w:val="20"/>
          <w:lang w:eastAsia="zh-CN"/>
        </w:rPr>
        <w:t xml:space="preserve"> </w:t>
      </w:r>
      <w:r w:rsidRPr="00BB5BBF">
        <w:rPr>
          <w:rFonts w:ascii="Arial Narrow" w:hAnsi="Arial Narrow"/>
          <w:color w:val="215868"/>
          <w:kern w:val="2"/>
          <w:sz w:val="20"/>
          <w:szCs w:val="20"/>
          <w:lang w:eastAsia="zh-CN"/>
        </w:rPr>
        <w:t>…… hrsz. alatt felvett, ……………………</w:t>
      </w:r>
      <w:proofErr w:type="gramStart"/>
      <w:r w:rsidRPr="00BB5BBF">
        <w:rPr>
          <w:rFonts w:ascii="Arial Narrow" w:hAnsi="Arial Narrow"/>
          <w:color w:val="215868"/>
          <w:kern w:val="2"/>
          <w:sz w:val="20"/>
          <w:szCs w:val="20"/>
          <w:lang w:eastAsia="zh-CN"/>
        </w:rPr>
        <w:t>…….</w:t>
      </w:r>
      <w:proofErr w:type="gramEnd"/>
      <w:r w:rsidRPr="00BB5BBF">
        <w:rPr>
          <w:rFonts w:ascii="Arial Narrow" w:hAnsi="Arial Narrow"/>
          <w:color w:val="215868"/>
          <w:kern w:val="2"/>
          <w:sz w:val="20"/>
          <w:szCs w:val="20"/>
          <w:lang w:eastAsia="zh-CN"/>
        </w:rPr>
        <w:t>….</w:t>
      </w:r>
      <w:r w:rsidR="005C1B47" w:rsidRPr="00BB5BBF">
        <w:rPr>
          <w:rFonts w:ascii="Arial Narrow" w:hAnsi="Arial Narrow"/>
          <w:color w:val="215868"/>
          <w:kern w:val="2"/>
          <w:sz w:val="20"/>
          <w:szCs w:val="20"/>
          <w:lang w:eastAsia="zh-CN"/>
        </w:rPr>
        <w:t xml:space="preserve"> </w:t>
      </w:r>
      <w:r w:rsidRPr="00BB5BBF">
        <w:rPr>
          <w:rFonts w:ascii="Arial Narrow" w:hAnsi="Arial Narrow"/>
          <w:color w:val="215868"/>
          <w:kern w:val="2"/>
          <w:sz w:val="20"/>
          <w:szCs w:val="20"/>
          <w:lang w:eastAsia="zh-CN"/>
        </w:rPr>
        <w:t>megnevezésű ingatlanra építendő</w:t>
      </w:r>
      <w:r w:rsidR="005C1B47" w:rsidRPr="00BB5BBF">
        <w:rPr>
          <w:rFonts w:ascii="Arial Narrow" w:hAnsi="Arial Narrow"/>
          <w:color w:val="215868"/>
          <w:kern w:val="2"/>
          <w:sz w:val="20"/>
          <w:szCs w:val="20"/>
          <w:lang w:eastAsia="zh-CN"/>
        </w:rPr>
        <w:t xml:space="preserve"> </w:t>
      </w:r>
      <w:r w:rsidRPr="00BB5BBF">
        <w:rPr>
          <w:rFonts w:ascii="Arial Narrow" w:hAnsi="Arial Narrow"/>
          <w:color w:val="215868"/>
          <w:kern w:val="2"/>
          <w:sz w:val="20"/>
          <w:szCs w:val="20"/>
          <w:lang w:eastAsia="zh-CN"/>
        </w:rPr>
        <w:t>……………………</w:t>
      </w:r>
      <w:r w:rsidR="00AE3EA1" w:rsidRPr="00BB5BBF">
        <w:rPr>
          <w:rFonts w:ascii="Arial Narrow" w:hAnsi="Arial Narrow"/>
          <w:color w:val="215868"/>
          <w:kern w:val="2"/>
          <w:sz w:val="20"/>
          <w:szCs w:val="20"/>
          <w:lang w:eastAsia="zh-CN"/>
        </w:rPr>
        <w:t>……………………………………………………</w:t>
      </w:r>
      <w:proofErr w:type="gramStart"/>
      <w:r w:rsidR="00AE3EA1" w:rsidRPr="00BB5BBF">
        <w:rPr>
          <w:rFonts w:ascii="Arial Narrow" w:hAnsi="Arial Narrow"/>
          <w:color w:val="215868"/>
          <w:kern w:val="2"/>
          <w:sz w:val="20"/>
          <w:szCs w:val="20"/>
          <w:lang w:eastAsia="zh-CN"/>
        </w:rPr>
        <w:t>…….</w:t>
      </w:r>
      <w:proofErr w:type="gramEnd"/>
      <w:r w:rsidR="00AE3EA1" w:rsidRPr="00BB5BBF">
        <w:rPr>
          <w:rFonts w:ascii="Arial Narrow" w:hAnsi="Arial Narrow"/>
          <w:color w:val="215868"/>
          <w:kern w:val="2"/>
          <w:sz w:val="20"/>
          <w:szCs w:val="20"/>
          <w:lang w:eastAsia="zh-CN"/>
        </w:rPr>
        <w:t>.</w:t>
      </w:r>
      <w:r w:rsidRPr="00BB5BBF">
        <w:rPr>
          <w:rFonts w:ascii="Arial Narrow" w:hAnsi="Arial Narrow"/>
          <w:color w:val="215868"/>
          <w:kern w:val="2"/>
          <w:sz w:val="20"/>
          <w:szCs w:val="20"/>
          <w:lang w:eastAsia="zh-CN"/>
        </w:rPr>
        <w:t xml:space="preserve"> építmény</w:t>
      </w:r>
      <w:r w:rsidR="00552FE2" w:rsidRPr="00BB5BBF">
        <w:rPr>
          <w:rFonts w:ascii="Arial Narrow" w:hAnsi="Arial Narrow"/>
          <w:color w:val="215868"/>
          <w:kern w:val="2"/>
          <w:sz w:val="20"/>
          <w:szCs w:val="20"/>
          <w:lang w:eastAsia="zh-CN"/>
        </w:rPr>
        <w:t xml:space="preserve"> beruházásának</w:t>
      </w:r>
      <w:r w:rsidRPr="00BB5BBF">
        <w:rPr>
          <w:rFonts w:ascii="Arial Narrow" w:hAnsi="Arial Narrow"/>
          <w:color w:val="215868"/>
          <w:kern w:val="2"/>
          <w:sz w:val="20"/>
          <w:szCs w:val="20"/>
          <w:lang w:eastAsia="zh-CN"/>
        </w:rPr>
        <w:t xml:space="preserve"> </w:t>
      </w:r>
      <w:r w:rsidRPr="00BB5BBF">
        <w:rPr>
          <w:rFonts w:ascii="Arial Narrow" w:hAnsi="Arial Narrow"/>
          <w:color w:val="215868"/>
          <w:sz w:val="20"/>
          <w:szCs w:val="20"/>
        </w:rPr>
        <w:t>komplett,</w:t>
      </w:r>
      <w:r w:rsidR="00552FE2" w:rsidRPr="00BB5BBF">
        <w:rPr>
          <w:rFonts w:ascii="Arial Narrow" w:hAnsi="Arial Narrow"/>
          <w:color w:val="215868"/>
          <w:sz w:val="20"/>
          <w:szCs w:val="20"/>
        </w:rPr>
        <w:t xml:space="preserve"> előkészítéséhez, engedélyeztetéséhez, építtetői jóváhagyásához, szükséges, </w:t>
      </w:r>
      <w:r w:rsidR="001F3947" w:rsidRPr="00BB5BBF">
        <w:rPr>
          <w:rFonts w:ascii="Arial Narrow" w:hAnsi="Arial Narrow"/>
          <w:color w:val="215868"/>
          <w:sz w:val="20"/>
          <w:szCs w:val="20"/>
        </w:rPr>
        <w:t xml:space="preserve">a </w:t>
      </w:r>
      <w:r w:rsidR="00552FE2" w:rsidRPr="00BB5BBF">
        <w:rPr>
          <w:rFonts w:ascii="Arial Narrow" w:hAnsi="Arial Narrow"/>
          <w:color w:val="215868"/>
          <w:sz w:val="20"/>
          <w:szCs w:val="20"/>
        </w:rPr>
        <w:t>jelen szerződés 2.2. pontjában felsorolt építészeti-műszaki tervdokumentációk elkészítését</w:t>
      </w:r>
      <w:r w:rsidR="00BD5C1A" w:rsidRPr="00BB5BBF">
        <w:rPr>
          <w:rFonts w:ascii="Arial Narrow" w:hAnsi="Arial Narrow"/>
          <w:color w:val="215868"/>
          <w:sz w:val="20"/>
          <w:szCs w:val="20"/>
        </w:rPr>
        <w:t xml:space="preserve"> (tervezői alapszolgáltatások) és tervezői különszolgáltatások elvégzését</w:t>
      </w:r>
      <w:r w:rsidR="00552FE2" w:rsidRPr="00BB5BBF">
        <w:rPr>
          <w:rFonts w:ascii="Arial Narrow" w:hAnsi="Arial Narrow"/>
          <w:color w:val="215868"/>
          <w:sz w:val="20"/>
          <w:szCs w:val="20"/>
        </w:rPr>
        <w:t xml:space="preserve">, a jogszabályban </w:t>
      </w:r>
      <w:r w:rsidR="00552FE2" w:rsidRPr="00BB5BBF">
        <w:rPr>
          <w:rFonts w:ascii="Arial Narrow" w:hAnsi="Arial Narrow"/>
          <w:color w:val="215868"/>
          <w:kern w:val="2"/>
          <w:sz w:val="20"/>
          <w:szCs w:val="20"/>
          <w:lang w:eastAsia="zh-CN"/>
        </w:rPr>
        <w:t>és a MÉK „</w:t>
      </w:r>
      <w:r w:rsidR="00552FE2" w:rsidRPr="00BB5BBF">
        <w:rPr>
          <w:rFonts w:ascii="Arial Narrow" w:hAnsi="Arial Narrow"/>
          <w:i/>
          <w:iCs/>
          <w:color w:val="215868"/>
          <w:kern w:val="2"/>
          <w:sz w:val="20"/>
          <w:szCs w:val="20"/>
          <w:lang w:eastAsia="zh-CN"/>
        </w:rPr>
        <w:t xml:space="preserve">Tervdokumentációk </w:t>
      </w:r>
      <w:r w:rsidR="00BB5BBF" w:rsidRPr="00BB5BBF">
        <w:rPr>
          <w:rFonts w:ascii="Arial Narrow" w:hAnsi="Arial Narrow"/>
          <w:i/>
          <w:iCs/>
          <w:color w:val="215868"/>
          <w:kern w:val="2"/>
          <w:sz w:val="20"/>
          <w:szCs w:val="20"/>
          <w:lang w:eastAsia="zh-CN"/>
        </w:rPr>
        <w:t>t</w:t>
      </w:r>
      <w:r w:rsidR="00552FE2" w:rsidRPr="00BB5BBF">
        <w:rPr>
          <w:rFonts w:ascii="Arial Narrow" w:hAnsi="Arial Narrow"/>
          <w:i/>
          <w:iCs/>
          <w:color w:val="215868"/>
          <w:kern w:val="2"/>
          <w:sz w:val="20"/>
          <w:szCs w:val="20"/>
          <w:lang w:eastAsia="zh-CN"/>
        </w:rPr>
        <w:t>artalmai és formai</w:t>
      </w:r>
      <w:r w:rsidR="00BD5C1A" w:rsidRPr="00BB5BBF">
        <w:rPr>
          <w:rFonts w:ascii="Arial Narrow" w:hAnsi="Arial Narrow"/>
          <w:i/>
          <w:iCs/>
          <w:color w:val="215868"/>
          <w:kern w:val="2"/>
          <w:sz w:val="20"/>
          <w:szCs w:val="20"/>
          <w:lang w:eastAsia="zh-CN"/>
        </w:rPr>
        <w:t xml:space="preserve"> </w:t>
      </w:r>
      <w:r w:rsidR="00552FE2" w:rsidRPr="00BB5BBF">
        <w:rPr>
          <w:rFonts w:ascii="Arial Narrow" w:hAnsi="Arial Narrow"/>
          <w:i/>
          <w:iCs/>
          <w:color w:val="215868"/>
          <w:kern w:val="2"/>
          <w:sz w:val="20"/>
          <w:szCs w:val="20"/>
          <w:lang w:eastAsia="zh-CN"/>
        </w:rPr>
        <w:t>követelményei</w:t>
      </w:r>
      <w:r w:rsidR="00BB5BBF" w:rsidRPr="00BB5BBF">
        <w:rPr>
          <w:rFonts w:ascii="Arial Narrow" w:hAnsi="Arial Narrow"/>
          <w:i/>
          <w:iCs/>
          <w:color w:val="215868"/>
          <w:kern w:val="2"/>
          <w:sz w:val="20"/>
          <w:szCs w:val="20"/>
          <w:lang w:eastAsia="zh-CN"/>
        </w:rPr>
        <w:t xml:space="preserve"> -</w:t>
      </w:r>
      <w:r w:rsidR="00552FE2" w:rsidRPr="00BB5BBF">
        <w:rPr>
          <w:rFonts w:ascii="Arial Narrow" w:hAnsi="Arial Narrow"/>
          <w:i/>
          <w:iCs/>
          <w:color w:val="215868"/>
          <w:kern w:val="2"/>
          <w:sz w:val="20"/>
          <w:szCs w:val="20"/>
          <w:lang w:eastAsia="zh-CN"/>
        </w:rPr>
        <w:t xml:space="preserve"> I. Magasépítési építmények</w:t>
      </w:r>
      <w:r w:rsidR="00552FE2" w:rsidRPr="00BB5BBF">
        <w:rPr>
          <w:rFonts w:ascii="Arial Narrow" w:hAnsi="Arial Narrow"/>
          <w:color w:val="215868"/>
          <w:kern w:val="2"/>
          <w:sz w:val="20"/>
          <w:szCs w:val="20"/>
          <w:lang w:eastAsia="zh-CN"/>
        </w:rPr>
        <w:t xml:space="preserve">” elnevezésű szabályzatában (továbbiakban: </w:t>
      </w:r>
      <w:r w:rsidR="00BB5BBF" w:rsidRPr="00BB5BBF">
        <w:rPr>
          <w:rFonts w:ascii="Arial Narrow" w:hAnsi="Arial Narrow"/>
          <w:color w:val="215868"/>
          <w:kern w:val="2"/>
          <w:sz w:val="20"/>
          <w:szCs w:val="20"/>
          <w:lang w:eastAsia="zh-CN"/>
        </w:rPr>
        <w:t>„</w:t>
      </w:r>
      <w:r w:rsidR="00552FE2" w:rsidRPr="00BB5BBF">
        <w:rPr>
          <w:rFonts w:ascii="Arial Narrow" w:hAnsi="Arial Narrow"/>
          <w:color w:val="215868"/>
          <w:kern w:val="2"/>
          <w:sz w:val="20"/>
          <w:szCs w:val="20"/>
          <w:lang w:eastAsia="zh-CN"/>
        </w:rPr>
        <w:t>Szabályzat</w:t>
      </w:r>
      <w:r w:rsidR="00BB5BBF" w:rsidRPr="00BB5BBF">
        <w:rPr>
          <w:rFonts w:ascii="Arial Narrow" w:hAnsi="Arial Narrow"/>
          <w:color w:val="215868"/>
          <w:kern w:val="2"/>
          <w:sz w:val="20"/>
          <w:szCs w:val="20"/>
          <w:lang w:eastAsia="zh-CN"/>
        </w:rPr>
        <w:t>”</w:t>
      </w:r>
      <w:r w:rsidR="00552FE2" w:rsidRPr="00BB5BBF">
        <w:rPr>
          <w:rFonts w:ascii="Arial Narrow" w:hAnsi="Arial Narrow"/>
          <w:color w:val="215868"/>
          <w:kern w:val="2"/>
          <w:sz w:val="20"/>
          <w:szCs w:val="20"/>
          <w:lang w:eastAsia="zh-CN"/>
        </w:rPr>
        <w:t>) meghatározott tartalom szeri</w:t>
      </w:r>
      <w:r w:rsidR="00BD5C1A" w:rsidRPr="00BB5BBF">
        <w:rPr>
          <w:rFonts w:ascii="Arial Narrow" w:hAnsi="Arial Narrow"/>
          <w:color w:val="215868"/>
          <w:kern w:val="2"/>
          <w:sz w:val="20"/>
          <w:szCs w:val="20"/>
          <w:lang w:eastAsia="zh-CN"/>
        </w:rPr>
        <w:t>nt.</w:t>
      </w:r>
    </w:p>
    <w:p w14:paraId="721FFDD1" w14:textId="77777777" w:rsidR="0038041B" w:rsidRPr="00A5461E" w:rsidRDefault="0038041B" w:rsidP="00EA37CB">
      <w:pPr>
        <w:pStyle w:val="msolistparagraphcxspmiddle"/>
        <w:ind w:left="851" w:hanging="567"/>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1.2.</w:t>
      </w:r>
      <w:r w:rsidRPr="00A5461E">
        <w:rPr>
          <w:rFonts w:ascii="Arial Narrow" w:hAnsi="Arial Narrow"/>
          <w:color w:val="215868"/>
          <w:kern w:val="2"/>
          <w:sz w:val="20"/>
          <w:szCs w:val="20"/>
          <w:lang w:eastAsia="zh-CN"/>
        </w:rPr>
        <w:tab/>
        <w:t xml:space="preserve">A </w:t>
      </w:r>
      <w:r w:rsidRPr="00BB5BBF">
        <w:rPr>
          <w:rFonts w:ascii="Arial Narrow" w:hAnsi="Arial Narrow"/>
          <w:color w:val="215868"/>
          <w:kern w:val="2"/>
          <w:sz w:val="20"/>
          <w:szCs w:val="20"/>
          <w:lang w:eastAsia="zh-CN"/>
        </w:rPr>
        <w:t>szerződő</w:t>
      </w:r>
      <w:r w:rsidRPr="00A5461E">
        <w:rPr>
          <w:rFonts w:ascii="Arial Narrow" w:hAnsi="Arial Narrow"/>
          <w:color w:val="215868"/>
          <w:kern w:val="2"/>
          <w:sz w:val="20"/>
          <w:szCs w:val="20"/>
          <w:lang w:eastAsia="zh-CN"/>
        </w:rPr>
        <w:t xml:space="preserve"> felek rögzítik, hogy a Tervező átadja jelen Szerződésben meghatározott felhasználásra az építészeti-műszaki tervdokumentációt a Megrendelőnek, és/vagy a Megrendelő meghatalmazása alapjá</w:t>
      </w:r>
      <w:r>
        <w:rPr>
          <w:rFonts w:ascii="Arial Narrow" w:hAnsi="Arial Narrow"/>
          <w:color w:val="215868"/>
          <w:kern w:val="2"/>
          <w:sz w:val="20"/>
          <w:szCs w:val="20"/>
          <w:lang w:eastAsia="zh-CN"/>
        </w:rPr>
        <w:t xml:space="preserve">n feltölti az ÉTDR-be az </w:t>
      </w:r>
      <w:r w:rsidRPr="00526884">
        <w:rPr>
          <w:rFonts w:ascii="Arial Narrow" w:hAnsi="Arial Narrow"/>
          <w:color w:val="215868"/>
          <w:kern w:val="2"/>
          <w:sz w:val="20"/>
          <w:szCs w:val="20"/>
          <w:lang w:eastAsia="zh-CN"/>
        </w:rPr>
        <w:t>építésügyi</w:t>
      </w:r>
      <w:r w:rsidRPr="00A5461E">
        <w:rPr>
          <w:rFonts w:ascii="Arial Narrow" w:hAnsi="Arial Narrow"/>
          <w:color w:val="215868"/>
          <w:kern w:val="2"/>
          <w:sz w:val="20"/>
          <w:szCs w:val="20"/>
          <w:lang w:eastAsia="zh-CN"/>
        </w:rPr>
        <w:t xml:space="preserve"> hatósági</w:t>
      </w:r>
      <w:r>
        <w:rPr>
          <w:rFonts w:ascii="Arial Narrow" w:hAnsi="Arial Narrow"/>
          <w:color w:val="215868"/>
          <w:kern w:val="2"/>
          <w:sz w:val="20"/>
          <w:szCs w:val="20"/>
          <w:lang w:eastAsia="zh-CN"/>
        </w:rPr>
        <w:t xml:space="preserve"> </w:t>
      </w:r>
      <w:r w:rsidRPr="00526884">
        <w:rPr>
          <w:rFonts w:ascii="Arial Narrow" w:hAnsi="Arial Narrow"/>
          <w:color w:val="215868"/>
          <w:kern w:val="2"/>
          <w:sz w:val="20"/>
          <w:szCs w:val="20"/>
          <w:lang w:eastAsia="zh-CN"/>
        </w:rPr>
        <w:t>engedélyezési</w:t>
      </w:r>
      <w:r w:rsidRPr="00A5461E">
        <w:rPr>
          <w:rFonts w:ascii="Arial Narrow" w:hAnsi="Arial Narrow"/>
          <w:color w:val="215868"/>
          <w:kern w:val="2"/>
          <w:sz w:val="20"/>
          <w:szCs w:val="20"/>
          <w:lang w:eastAsia="zh-CN"/>
        </w:rPr>
        <w:t xml:space="preserve"> eljárás lefolytatása érdekében.</w:t>
      </w:r>
    </w:p>
    <w:p w14:paraId="50592DCA" w14:textId="77777777" w:rsidR="0038041B" w:rsidRPr="00A5461E" w:rsidRDefault="0038041B" w:rsidP="009E5C2D">
      <w:pPr>
        <w:pStyle w:val="msolistparagraphcxspmiddle"/>
        <w:contextualSpacing/>
        <w:rPr>
          <w:rFonts w:ascii="Arial Narrow" w:hAnsi="Arial Narrow"/>
          <w:color w:val="215868"/>
          <w:kern w:val="2"/>
          <w:sz w:val="20"/>
          <w:szCs w:val="20"/>
          <w:lang w:eastAsia="zh-CN"/>
        </w:rPr>
      </w:pPr>
    </w:p>
    <w:p w14:paraId="083E89C2" w14:textId="77777777" w:rsidR="00FB06E8" w:rsidRDefault="0038041B" w:rsidP="009E5C2D">
      <w:pPr>
        <w:pStyle w:val="msolistparagraphcxspmiddle"/>
        <w:contextualSpacing/>
        <w:rPr>
          <w:rFonts w:ascii="Arial Narrow" w:hAnsi="Arial Narrow"/>
          <w:b/>
          <w:color w:val="215868"/>
          <w:sz w:val="20"/>
          <w:szCs w:val="20"/>
        </w:rPr>
      </w:pPr>
      <w:r w:rsidRPr="00A5461E">
        <w:rPr>
          <w:rFonts w:ascii="Arial Narrow" w:hAnsi="Arial Narrow"/>
          <w:b/>
          <w:color w:val="215868"/>
          <w:sz w:val="20"/>
          <w:szCs w:val="20"/>
        </w:rPr>
        <w:t>2. Tervezői alapszolgáltatás</w:t>
      </w:r>
    </w:p>
    <w:p w14:paraId="0BDDF067" w14:textId="77777777" w:rsidR="00E327F5" w:rsidRPr="00E327F5" w:rsidRDefault="00E327F5" w:rsidP="009E5C2D">
      <w:pPr>
        <w:pStyle w:val="msolistparagraphcxspmiddle"/>
        <w:contextualSpacing/>
        <w:rPr>
          <w:rFonts w:ascii="Arial Narrow" w:hAnsi="Arial Narrow"/>
          <w:b/>
          <w:color w:val="215868"/>
          <w:sz w:val="20"/>
          <w:szCs w:val="20"/>
        </w:rPr>
      </w:pPr>
    </w:p>
    <w:p w14:paraId="27FDB117" w14:textId="10686A61" w:rsidR="00FB06E8" w:rsidRPr="00E327F5" w:rsidRDefault="009E7237" w:rsidP="00BB5BBF">
      <w:pPr>
        <w:pStyle w:val="msolistparagraphcxspmiddle"/>
        <w:ind w:left="851" w:hanging="567"/>
        <w:contextualSpacing/>
        <w:jc w:val="both"/>
        <w:rPr>
          <w:rFonts w:ascii="Arial Narrow" w:hAnsi="Arial Narrow"/>
          <w:color w:val="215868"/>
          <w:sz w:val="20"/>
          <w:szCs w:val="20"/>
        </w:rPr>
      </w:pPr>
      <w:r w:rsidRPr="00E327F5">
        <w:rPr>
          <w:rFonts w:ascii="Arial Narrow" w:hAnsi="Arial Narrow"/>
          <w:color w:val="215868"/>
          <w:sz w:val="20"/>
          <w:szCs w:val="20"/>
        </w:rPr>
        <w:t>2.1.</w:t>
      </w:r>
      <w:r w:rsidR="00EA37CB" w:rsidRPr="00E327F5">
        <w:rPr>
          <w:rFonts w:ascii="Arial Narrow" w:hAnsi="Arial Narrow"/>
          <w:color w:val="215868"/>
          <w:sz w:val="20"/>
          <w:szCs w:val="20"/>
        </w:rPr>
        <w:tab/>
      </w:r>
      <w:r w:rsidR="00FB06E8" w:rsidRPr="00E327F5">
        <w:rPr>
          <w:rFonts w:ascii="Arial Narrow" w:hAnsi="Arial Narrow"/>
          <w:color w:val="215868"/>
          <w:sz w:val="20"/>
          <w:szCs w:val="20"/>
        </w:rPr>
        <w:t xml:space="preserve">Szerződő felek rögzítik, hogy tervezői alapszolgáltatásnak minősül a jogszabály által előírt, </w:t>
      </w:r>
      <w:r w:rsidR="007D690D" w:rsidRPr="00E327F5">
        <w:rPr>
          <w:rFonts w:ascii="Arial Narrow" w:hAnsi="Arial Narrow"/>
          <w:color w:val="215868"/>
          <w:sz w:val="20"/>
          <w:szCs w:val="20"/>
        </w:rPr>
        <w:t xml:space="preserve">MÉK Szabályzatban pedig részletszabályokkal kiegészített </w:t>
      </w:r>
      <w:r w:rsidR="00FB06E8" w:rsidRPr="00E327F5">
        <w:rPr>
          <w:rFonts w:ascii="Arial Narrow" w:hAnsi="Arial Narrow"/>
          <w:color w:val="215868"/>
          <w:sz w:val="20"/>
          <w:szCs w:val="20"/>
        </w:rPr>
        <w:t xml:space="preserve">kötelező tartalom. </w:t>
      </w:r>
      <w:r w:rsidR="00A36D6F" w:rsidRPr="00E327F5">
        <w:rPr>
          <w:rFonts w:ascii="Arial Narrow" w:hAnsi="Arial Narrow"/>
          <w:color w:val="215868"/>
          <w:sz w:val="20"/>
          <w:szCs w:val="20"/>
        </w:rPr>
        <w:t xml:space="preserve">Az </w:t>
      </w:r>
      <w:r w:rsidR="00FB06E8" w:rsidRPr="00E327F5">
        <w:rPr>
          <w:rFonts w:ascii="Arial Narrow" w:hAnsi="Arial Narrow"/>
          <w:color w:val="215868"/>
          <w:sz w:val="20"/>
          <w:szCs w:val="20"/>
        </w:rPr>
        <w:t xml:space="preserve">alapszolgáltatások épület, épületrész épületegyüttes és a hozzá tartozó építmények (továbbiakban </w:t>
      </w:r>
      <w:r w:rsidR="00A36D6F" w:rsidRPr="00E327F5">
        <w:rPr>
          <w:rFonts w:ascii="Arial Narrow" w:hAnsi="Arial Narrow"/>
          <w:color w:val="215868"/>
          <w:sz w:val="20"/>
          <w:szCs w:val="20"/>
        </w:rPr>
        <w:t xml:space="preserve">létesítmény) </w:t>
      </w:r>
      <w:r w:rsidRPr="00E327F5">
        <w:rPr>
          <w:rFonts w:ascii="Arial Narrow" w:hAnsi="Arial Narrow"/>
          <w:color w:val="215868"/>
          <w:sz w:val="20"/>
          <w:szCs w:val="20"/>
        </w:rPr>
        <w:t>meg</w:t>
      </w:r>
      <w:r w:rsidR="00FB06E8" w:rsidRPr="00E327F5">
        <w:rPr>
          <w:rFonts w:ascii="Arial Narrow" w:hAnsi="Arial Narrow"/>
          <w:color w:val="215868"/>
          <w:sz w:val="20"/>
          <w:szCs w:val="20"/>
        </w:rPr>
        <w:t>építéséhe</w:t>
      </w:r>
      <w:r w:rsidR="00A36D6F" w:rsidRPr="00E327F5">
        <w:rPr>
          <w:rFonts w:ascii="Arial Narrow" w:hAnsi="Arial Narrow"/>
          <w:color w:val="215868"/>
          <w:sz w:val="20"/>
          <w:szCs w:val="20"/>
        </w:rPr>
        <w:t>z, átalakításához, bővítéséhez,</w:t>
      </w:r>
      <w:r w:rsidR="00BB5BBF" w:rsidRPr="00E327F5">
        <w:rPr>
          <w:rFonts w:ascii="Arial Narrow" w:hAnsi="Arial Narrow"/>
          <w:color w:val="215868"/>
          <w:sz w:val="20"/>
          <w:szCs w:val="20"/>
        </w:rPr>
        <w:t xml:space="preserve"> </w:t>
      </w:r>
      <w:r w:rsidR="00FB06E8" w:rsidRPr="00E327F5">
        <w:rPr>
          <w:rFonts w:ascii="Arial Narrow" w:hAnsi="Arial Narrow"/>
          <w:color w:val="215868"/>
          <w:sz w:val="20"/>
          <w:szCs w:val="20"/>
        </w:rPr>
        <w:t>helyreállításához, felúj</w:t>
      </w:r>
      <w:r w:rsidR="00A36D6F" w:rsidRPr="00E327F5">
        <w:rPr>
          <w:rFonts w:ascii="Arial Narrow" w:hAnsi="Arial Narrow"/>
          <w:color w:val="215868"/>
          <w:sz w:val="20"/>
          <w:szCs w:val="20"/>
        </w:rPr>
        <w:t xml:space="preserve">ításához, bontásához szükséges, jogszabályban </w:t>
      </w:r>
      <w:r w:rsidR="00FB06E8" w:rsidRPr="00E327F5">
        <w:rPr>
          <w:rFonts w:ascii="Arial Narrow" w:hAnsi="Arial Narrow"/>
          <w:color w:val="215868"/>
          <w:sz w:val="20"/>
          <w:szCs w:val="20"/>
        </w:rPr>
        <w:t>meghatározott tartalmú építészeti műszaki tervek elkészítésé</w:t>
      </w:r>
      <w:r w:rsidR="00F32D41" w:rsidRPr="00E327F5">
        <w:rPr>
          <w:rFonts w:ascii="Arial Narrow" w:hAnsi="Arial Narrow"/>
          <w:color w:val="215868"/>
          <w:sz w:val="20"/>
          <w:szCs w:val="20"/>
        </w:rPr>
        <w:t xml:space="preserve">t </w:t>
      </w:r>
      <w:r w:rsidRPr="00E327F5">
        <w:rPr>
          <w:rFonts w:ascii="Arial Narrow" w:hAnsi="Arial Narrow"/>
          <w:color w:val="215868"/>
          <w:sz w:val="20"/>
          <w:szCs w:val="20"/>
        </w:rPr>
        <w:t>tartalmazzák.</w:t>
      </w:r>
      <w:r w:rsidR="00A36D6F" w:rsidRPr="00E327F5">
        <w:rPr>
          <w:rFonts w:ascii="Arial Narrow" w:hAnsi="Arial Narrow"/>
          <w:color w:val="215868"/>
          <w:sz w:val="20"/>
          <w:szCs w:val="20"/>
        </w:rPr>
        <w:t xml:space="preserve"> </w:t>
      </w:r>
      <w:r w:rsidR="00FB06E8" w:rsidRPr="00E327F5">
        <w:rPr>
          <w:rFonts w:ascii="Arial Narrow" w:hAnsi="Arial Narrow"/>
          <w:color w:val="215868"/>
          <w:sz w:val="20"/>
          <w:szCs w:val="20"/>
        </w:rPr>
        <w:t>Ha a tervezési</w:t>
      </w:r>
      <w:r w:rsidR="00A36D6F" w:rsidRPr="00E327F5">
        <w:rPr>
          <w:rFonts w:ascii="Arial Narrow" w:hAnsi="Arial Narrow"/>
          <w:color w:val="215868"/>
          <w:sz w:val="20"/>
          <w:szCs w:val="20"/>
        </w:rPr>
        <w:t xml:space="preserve"> </w:t>
      </w:r>
      <w:r w:rsidRPr="00E327F5">
        <w:rPr>
          <w:rFonts w:ascii="Arial Narrow" w:hAnsi="Arial Narrow"/>
          <w:color w:val="215868"/>
          <w:sz w:val="20"/>
          <w:szCs w:val="20"/>
        </w:rPr>
        <w:t xml:space="preserve">szerződés </w:t>
      </w:r>
      <w:r w:rsidR="00A36D6F" w:rsidRPr="00E327F5">
        <w:rPr>
          <w:rFonts w:ascii="Arial Narrow" w:hAnsi="Arial Narrow"/>
          <w:color w:val="215868"/>
          <w:sz w:val="20"/>
          <w:szCs w:val="20"/>
        </w:rPr>
        <w:t>más</w:t>
      </w:r>
      <w:r w:rsidR="00F32D41" w:rsidRPr="00E327F5">
        <w:rPr>
          <w:rFonts w:ascii="Arial Narrow" w:hAnsi="Arial Narrow"/>
          <w:color w:val="215868"/>
          <w:sz w:val="20"/>
          <w:szCs w:val="20"/>
        </w:rPr>
        <w:t>ként nem</w:t>
      </w:r>
      <w:r w:rsidR="00BB5BBF" w:rsidRPr="00E327F5">
        <w:rPr>
          <w:rFonts w:ascii="Arial Narrow" w:hAnsi="Arial Narrow"/>
          <w:color w:val="215868"/>
          <w:sz w:val="20"/>
          <w:szCs w:val="20"/>
        </w:rPr>
        <w:t xml:space="preserve"> </w:t>
      </w:r>
      <w:r w:rsidR="00FB06E8" w:rsidRPr="00E327F5">
        <w:rPr>
          <w:rFonts w:ascii="Arial Narrow" w:hAnsi="Arial Narrow"/>
          <w:color w:val="215868"/>
          <w:sz w:val="20"/>
          <w:szCs w:val="20"/>
        </w:rPr>
        <w:t>rendelkezik, a tervezési feladat csak az alapszolgáltatásokra terjed ki.</w:t>
      </w:r>
    </w:p>
    <w:p w14:paraId="4A7F84F7" w14:textId="77777777" w:rsidR="009E7237" w:rsidRPr="00E327F5" w:rsidRDefault="009E7237" w:rsidP="009E7237">
      <w:pPr>
        <w:pStyle w:val="msolistparagraphcxspmiddle"/>
        <w:contextualSpacing/>
        <w:jc w:val="both"/>
        <w:rPr>
          <w:rFonts w:ascii="Arial Narrow" w:hAnsi="Arial Narrow"/>
          <w:color w:val="215868"/>
          <w:sz w:val="20"/>
          <w:szCs w:val="20"/>
        </w:rPr>
      </w:pPr>
    </w:p>
    <w:p w14:paraId="191CC7C2" w14:textId="3554F6D9" w:rsidR="009E7237" w:rsidRPr="00E327F5" w:rsidRDefault="009E7237" w:rsidP="00E327F5">
      <w:pPr>
        <w:pStyle w:val="msolistparagraphcxspmiddle"/>
        <w:tabs>
          <w:tab w:val="left" w:pos="851"/>
        </w:tabs>
        <w:ind w:firstLine="284"/>
        <w:contextualSpacing/>
        <w:jc w:val="both"/>
        <w:rPr>
          <w:rFonts w:ascii="Arial Narrow" w:hAnsi="Arial Narrow"/>
          <w:color w:val="215868"/>
          <w:sz w:val="20"/>
          <w:szCs w:val="20"/>
        </w:rPr>
      </w:pPr>
      <w:r w:rsidRPr="00E327F5">
        <w:rPr>
          <w:rFonts w:ascii="Arial Narrow" w:hAnsi="Arial Narrow"/>
          <w:color w:val="215868"/>
          <w:sz w:val="20"/>
          <w:szCs w:val="20"/>
        </w:rPr>
        <w:t>2.2.</w:t>
      </w:r>
      <w:r w:rsidR="00E327F5" w:rsidRPr="00E327F5">
        <w:rPr>
          <w:rFonts w:ascii="Arial Narrow" w:hAnsi="Arial Narrow"/>
          <w:color w:val="215868"/>
          <w:sz w:val="20"/>
          <w:szCs w:val="20"/>
        </w:rPr>
        <w:tab/>
      </w:r>
      <w:r w:rsidRPr="00E327F5">
        <w:rPr>
          <w:rFonts w:ascii="Arial Narrow" w:hAnsi="Arial Narrow"/>
          <w:color w:val="215868"/>
          <w:sz w:val="20"/>
          <w:szCs w:val="20"/>
        </w:rPr>
        <w:t>Szerződő felek megállapodnak abban, hogy a jelen szerződés tárgyi hatálya az alábbi tervfázisokra terjed ki</w:t>
      </w:r>
      <w:r w:rsidR="00E327F5">
        <w:rPr>
          <w:rFonts w:ascii="Arial Narrow" w:hAnsi="Arial Narrow"/>
          <w:color w:val="215868"/>
          <w:sz w:val="20"/>
          <w:szCs w:val="20"/>
        </w:rPr>
        <w:t xml:space="preserve"> </w:t>
      </w:r>
      <w:r w:rsidR="00E327F5" w:rsidRPr="00263977">
        <w:rPr>
          <w:rStyle w:val="Lbjegyzet-hivatkozs"/>
          <w:rFonts w:ascii="Arial Narrow" w:hAnsi="Arial Narrow"/>
          <w:b/>
          <w:bCs/>
          <w:color w:val="215868"/>
          <w:sz w:val="20"/>
          <w:szCs w:val="20"/>
        </w:rPr>
        <w:footnoteReference w:id="1"/>
      </w:r>
      <w:r w:rsidRPr="00E327F5">
        <w:rPr>
          <w:rFonts w:ascii="Arial Narrow" w:hAnsi="Arial Narrow"/>
          <w:color w:val="215868"/>
          <w:sz w:val="20"/>
          <w:szCs w:val="20"/>
        </w:rPr>
        <w:t xml:space="preserve">: </w:t>
      </w:r>
    </w:p>
    <w:p w14:paraId="1C13B2D5" w14:textId="77777777" w:rsidR="009E7237" w:rsidRPr="00E327F5" w:rsidRDefault="009E7237" w:rsidP="00E327F5">
      <w:pPr>
        <w:pStyle w:val="msolistparagraphcxspmiddle"/>
        <w:numPr>
          <w:ilvl w:val="0"/>
          <w:numId w:val="14"/>
        </w:numPr>
        <w:ind w:hanging="421"/>
        <w:contextualSpacing/>
        <w:jc w:val="both"/>
        <w:rPr>
          <w:rFonts w:ascii="Arial Narrow" w:hAnsi="Arial Narrow"/>
          <w:b/>
          <w:color w:val="215868"/>
          <w:sz w:val="20"/>
          <w:szCs w:val="20"/>
        </w:rPr>
      </w:pPr>
      <w:r w:rsidRPr="00E327F5">
        <w:rPr>
          <w:rFonts w:ascii="Arial Narrow" w:hAnsi="Arial Narrow"/>
          <w:color w:val="215868"/>
          <w:sz w:val="20"/>
          <w:szCs w:val="20"/>
        </w:rPr>
        <w:t>Tervezési program;</w:t>
      </w:r>
    </w:p>
    <w:p w14:paraId="3AC058E4" w14:textId="77777777" w:rsidR="009E7237" w:rsidRPr="00E327F5" w:rsidRDefault="009E7237" w:rsidP="00E327F5">
      <w:pPr>
        <w:pStyle w:val="msolistparagraphcxspmiddle"/>
        <w:numPr>
          <w:ilvl w:val="0"/>
          <w:numId w:val="14"/>
        </w:numPr>
        <w:ind w:hanging="421"/>
        <w:contextualSpacing/>
        <w:jc w:val="both"/>
        <w:rPr>
          <w:rFonts w:ascii="Arial Narrow" w:hAnsi="Arial Narrow"/>
          <w:b/>
          <w:color w:val="215868"/>
          <w:sz w:val="20"/>
          <w:szCs w:val="20"/>
        </w:rPr>
      </w:pPr>
      <w:r w:rsidRPr="00E327F5">
        <w:rPr>
          <w:rFonts w:ascii="Arial Narrow" w:hAnsi="Arial Narrow"/>
          <w:color w:val="215868"/>
          <w:sz w:val="20"/>
          <w:szCs w:val="20"/>
        </w:rPr>
        <w:t>Megvalósíthatósági tanulmány</w:t>
      </w:r>
      <w:r w:rsidR="000331FC" w:rsidRPr="00E327F5">
        <w:rPr>
          <w:rFonts w:ascii="Arial Narrow" w:hAnsi="Arial Narrow"/>
          <w:color w:val="215868"/>
          <w:sz w:val="20"/>
          <w:szCs w:val="20"/>
        </w:rPr>
        <w:t xml:space="preserve"> (csak állami beruházásoknál)</w:t>
      </w:r>
      <w:r w:rsidRPr="00E327F5">
        <w:rPr>
          <w:rFonts w:ascii="Arial Narrow" w:hAnsi="Arial Narrow"/>
          <w:color w:val="215868"/>
          <w:sz w:val="20"/>
          <w:szCs w:val="20"/>
        </w:rPr>
        <w:t>;</w:t>
      </w:r>
    </w:p>
    <w:p w14:paraId="001EFDF2" w14:textId="77777777" w:rsidR="001050B0" w:rsidRPr="00E327F5" w:rsidRDefault="009E7237" w:rsidP="00E327F5">
      <w:pPr>
        <w:pStyle w:val="msolistparagraphcxspmiddle"/>
        <w:numPr>
          <w:ilvl w:val="0"/>
          <w:numId w:val="14"/>
        </w:numPr>
        <w:ind w:hanging="421"/>
        <w:contextualSpacing/>
        <w:jc w:val="both"/>
        <w:rPr>
          <w:rFonts w:ascii="Arial Narrow" w:hAnsi="Arial Narrow"/>
          <w:b/>
          <w:color w:val="215868"/>
          <w:sz w:val="20"/>
          <w:szCs w:val="20"/>
        </w:rPr>
      </w:pPr>
      <w:r w:rsidRPr="00E327F5">
        <w:rPr>
          <w:rFonts w:ascii="Arial Narrow" w:hAnsi="Arial Narrow"/>
          <w:color w:val="215868"/>
          <w:sz w:val="20"/>
          <w:szCs w:val="20"/>
        </w:rPr>
        <w:t>Tanulmányterv, Vázlatterv, Koncepcióterv</w:t>
      </w:r>
    </w:p>
    <w:p w14:paraId="4000DB98" w14:textId="59FB4355" w:rsidR="009E7237" w:rsidRPr="00E327F5" w:rsidRDefault="009E7237" w:rsidP="00E327F5">
      <w:pPr>
        <w:pStyle w:val="msolistparagraphcxspmiddle"/>
        <w:numPr>
          <w:ilvl w:val="0"/>
          <w:numId w:val="14"/>
        </w:numPr>
        <w:ind w:hanging="421"/>
        <w:contextualSpacing/>
        <w:jc w:val="both"/>
        <w:rPr>
          <w:rFonts w:ascii="Arial Narrow" w:hAnsi="Arial Narrow"/>
          <w:b/>
          <w:color w:val="215868"/>
          <w:sz w:val="20"/>
          <w:szCs w:val="20"/>
        </w:rPr>
      </w:pPr>
      <w:r w:rsidRPr="00E327F5">
        <w:rPr>
          <w:rFonts w:ascii="Arial Narrow" w:hAnsi="Arial Narrow"/>
          <w:color w:val="215868"/>
          <w:sz w:val="20"/>
          <w:szCs w:val="20"/>
        </w:rPr>
        <w:t>Építési engedélyezési terv, fennmaradási engedélyterv, bontási engedélyterv</w:t>
      </w:r>
      <w:r w:rsidR="004B0CBF" w:rsidRPr="00E327F5">
        <w:rPr>
          <w:rFonts w:ascii="Arial Narrow" w:hAnsi="Arial Narrow"/>
          <w:color w:val="215868"/>
          <w:sz w:val="20"/>
          <w:szCs w:val="20"/>
        </w:rPr>
        <w:t>.</w:t>
      </w:r>
    </w:p>
    <w:p w14:paraId="7BF53646" w14:textId="77777777" w:rsidR="0038041B" w:rsidRPr="00E327F5" w:rsidRDefault="0038041B" w:rsidP="009E5C2D">
      <w:pPr>
        <w:pStyle w:val="msolistparagraphcxspmiddle"/>
        <w:contextualSpacing/>
        <w:rPr>
          <w:rFonts w:ascii="Arial Narrow" w:hAnsi="Arial Narrow"/>
          <w:color w:val="215868"/>
          <w:sz w:val="20"/>
          <w:szCs w:val="20"/>
        </w:rPr>
      </w:pPr>
    </w:p>
    <w:p w14:paraId="093024C7" w14:textId="747D6DD4" w:rsidR="0038041B" w:rsidRDefault="0038041B" w:rsidP="00BC48BD">
      <w:pPr>
        <w:pStyle w:val="msolistparagraphcxspmiddle"/>
        <w:ind w:left="851" w:hanging="567"/>
        <w:contextualSpacing/>
        <w:jc w:val="both"/>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2.</w:t>
      </w:r>
      <w:r w:rsidR="00EB406D">
        <w:rPr>
          <w:rFonts w:ascii="Arial Narrow" w:hAnsi="Arial Narrow"/>
          <w:color w:val="215868"/>
          <w:kern w:val="2"/>
          <w:sz w:val="20"/>
          <w:szCs w:val="20"/>
          <w:lang w:eastAsia="zh-CN"/>
        </w:rPr>
        <w:t>3.</w:t>
      </w:r>
      <w:r w:rsidR="00EB406D">
        <w:rPr>
          <w:rFonts w:ascii="Arial Narrow" w:hAnsi="Arial Narrow"/>
          <w:color w:val="215868"/>
          <w:kern w:val="2"/>
          <w:sz w:val="20"/>
          <w:szCs w:val="20"/>
          <w:lang w:eastAsia="zh-CN"/>
        </w:rPr>
        <w:tab/>
      </w:r>
      <w:r w:rsidRPr="00A5461E">
        <w:rPr>
          <w:rFonts w:ascii="Arial Narrow" w:hAnsi="Arial Narrow"/>
          <w:color w:val="215868"/>
          <w:kern w:val="2"/>
          <w:sz w:val="20"/>
          <w:szCs w:val="20"/>
          <w:lang w:eastAsia="zh-CN"/>
        </w:rPr>
        <w:t>A Megrendelő által átadott</w:t>
      </w:r>
      <w:r>
        <w:rPr>
          <w:rFonts w:ascii="Arial Narrow" w:hAnsi="Arial Narrow"/>
          <w:color w:val="215868"/>
          <w:kern w:val="2"/>
          <w:sz w:val="20"/>
          <w:szCs w:val="20"/>
          <w:lang w:eastAsia="zh-CN"/>
        </w:rPr>
        <w:t xml:space="preserve"> </w:t>
      </w:r>
      <w:r w:rsidRPr="00526884">
        <w:rPr>
          <w:rFonts w:ascii="Arial Narrow" w:hAnsi="Arial Narrow"/>
          <w:color w:val="215868"/>
          <w:kern w:val="2"/>
          <w:sz w:val="20"/>
          <w:szCs w:val="20"/>
          <w:lang w:eastAsia="zh-CN"/>
        </w:rPr>
        <w:t>előzetes</w:t>
      </w:r>
      <w:r w:rsidRPr="00A5461E">
        <w:rPr>
          <w:rFonts w:ascii="Arial Narrow" w:hAnsi="Arial Narrow"/>
          <w:color w:val="215868"/>
          <w:kern w:val="2"/>
          <w:sz w:val="20"/>
          <w:szCs w:val="20"/>
          <w:lang w:eastAsia="zh-CN"/>
        </w:rPr>
        <w:t xml:space="preserve"> tervezési program alapján Tervező a szakági tervezőkkel együttműködve elemzi a Megrendelő igényeit, feltárja az építmény megvalósításának kielégíthető körülményeit, gazdaságos kialakíthatóságát, a vonatkozó jogszabályok és a tervezési területre vonatkozó hatályos helyi szabályozáshoz való alkalmazkodást, és ha szükséges, Megrendelő egyetértésével pontosítja, </w:t>
      </w:r>
      <w:r w:rsidRPr="00526884">
        <w:rPr>
          <w:rFonts w:ascii="Arial Narrow" w:hAnsi="Arial Narrow"/>
          <w:color w:val="215868"/>
          <w:kern w:val="2"/>
          <w:sz w:val="20"/>
          <w:szCs w:val="20"/>
          <w:lang w:eastAsia="zh-CN"/>
        </w:rPr>
        <w:t>majd a 266/2013</w:t>
      </w:r>
      <w:r w:rsidR="00A70EF7">
        <w:rPr>
          <w:rFonts w:ascii="Arial Narrow" w:hAnsi="Arial Narrow"/>
          <w:color w:val="215868"/>
          <w:kern w:val="2"/>
          <w:sz w:val="20"/>
          <w:szCs w:val="20"/>
          <w:lang w:eastAsia="zh-CN"/>
        </w:rPr>
        <w:t>.</w:t>
      </w:r>
      <w:r w:rsidRPr="00526884">
        <w:rPr>
          <w:rFonts w:ascii="Arial Narrow" w:hAnsi="Arial Narrow"/>
          <w:color w:val="215868"/>
          <w:kern w:val="2"/>
          <w:sz w:val="20"/>
          <w:szCs w:val="20"/>
          <w:lang w:eastAsia="zh-CN"/>
        </w:rPr>
        <w:t xml:space="preserve"> (VII.11.) </w:t>
      </w:r>
      <w:r w:rsidR="00A70EF7">
        <w:rPr>
          <w:rFonts w:ascii="Arial Narrow" w:hAnsi="Arial Narrow"/>
          <w:color w:val="215868"/>
          <w:kern w:val="2"/>
          <w:sz w:val="20"/>
          <w:szCs w:val="20"/>
          <w:lang w:eastAsia="zh-CN"/>
        </w:rPr>
        <w:t>K</w:t>
      </w:r>
      <w:r w:rsidRPr="00526884">
        <w:rPr>
          <w:rFonts w:ascii="Arial Narrow" w:hAnsi="Arial Narrow"/>
          <w:color w:val="215868"/>
          <w:kern w:val="2"/>
          <w:sz w:val="20"/>
          <w:szCs w:val="20"/>
          <w:lang w:eastAsia="zh-CN"/>
        </w:rPr>
        <w:t>orm.rendelet 16.§ (2) és (3) bekezdésének megfelelő tartalommal</w:t>
      </w:r>
      <w:r>
        <w:rPr>
          <w:rFonts w:ascii="Arial Narrow" w:hAnsi="Arial Narrow"/>
          <w:color w:val="215868"/>
          <w:kern w:val="2"/>
          <w:sz w:val="20"/>
          <w:szCs w:val="20"/>
          <w:lang w:eastAsia="zh-CN"/>
        </w:rPr>
        <w:t xml:space="preserve"> </w:t>
      </w:r>
      <w:r w:rsidRPr="00A5461E">
        <w:rPr>
          <w:rFonts w:ascii="Arial Narrow" w:hAnsi="Arial Narrow"/>
          <w:color w:val="215868"/>
          <w:kern w:val="2"/>
          <w:sz w:val="20"/>
          <w:szCs w:val="20"/>
          <w:lang w:eastAsia="zh-CN"/>
        </w:rPr>
        <w:t>véglegesíti a Tervezési programot.</w:t>
      </w:r>
    </w:p>
    <w:p w14:paraId="16FF97D3" w14:textId="77777777" w:rsidR="00EB406D" w:rsidRDefault="00EB406D" w:rsidP="00AE3EA1">
      <w:pPr>
        <w:pStyle w:val="msolistparagraphcxspmiddle"/>
        <w:ind w:left="851" w:hanging="425"/>
        <w:contextualSpacing/>
        <w:jc w:val="both"/>
        <w:rPr>
          <w:rFonts w:ascii="Arial Narrow" w:hAnsi="Arial Narrow"/>
          <w:color w:val="215868"/>
          <w:kern w:val="2"/>
          <w:sz w:val="20"/>
          <w:szCs w:val="20"/>
          <w:lang w:eastAsia="zh-CN"/>
        </w:rPr>
      </w:pPr>
    </w:p>
    <w:p w14:paraId="78DEF864" w14:textId="2852615C" w:rsidR="00A36D6F" w:rsidRPr="00E327F5" w:rsidRDefault="004B0CBF" w:rsidP="00BC48BD">
      <w:pPr>
        <w:pStyle w:val="msolistparagraphcxspmiddle"/>
        <w:ind w:left="851" w:hanging="567"/>
        <w:contextualSpacing/>
        <w:jc w:val="both"/>
        <w:rPr>
          <w:rFonts w:ascii="Arial Narrow" w:hAnsi="Arial Narrow"/>
          <w:color w:val="215868"/>
          <w:sz w:val="20"/>
          <w:szCs w:val="20"/>
        </w:rPr>
      </w:pPr>
      <w:r w:rsidRPr="00E327F5">
        <w:rPr>
          <w:rFonts w:ascii="Arial Narrow" w:hAnsi="Arial Narrow"/>
          <w:color w:val="215868"/>
          <w:kern w:val="2"/>
          <w:sz w:val="20"/>
          <w:szCs w:val="20"/>
          <w:lang w:eastAsia="zh-CN"/>
        </w:rPr>
        <w:t>2.4.</w:t>
      </w:r>
      <w:r w:rsidR="00E327F5" w:rsidRPr="00E327F5">
        <w:rPr>
          <w:rFonts w:ascii="Arial Narrow" w:hAnsi="Arial Narrow"/>
          <w:color w:val="215868"/>
          <w:kern w:val="2"/>
          <w:sz w:val="20"/>
          <w:szCs w:val="20"/>
          <w:lang w:eastAsia="zh-CN"/>
        </w:rPr>
        <w:tab/>
      </w:r>
      <w:r w:rsidR="00EB406D" w:rsidRPr="00E327F5">
        <w:rPr>
          <w:rFonts w:ascii="Arial Narrow" w:hAnsi="Arial Narrow"/>
          <w:color w:val="215868"/>
          <w:kern w:val="2"/>
          <w:sz w:val="20"/>
          <w:szCs w:val="20"/>
          <w:lang w:eastAsia="zh-CN"/>
        </w:rPr>
        <w:t xml:space="preserve">Megvalósíthatósági tanulmány munkarész tartalmára vonatkozóan a MÉK </w:t>
      </w:r>
      <w:r w:rsidRPr="00E327F5">
        <w:rPr>
          <w:rFonts w:ascii="Arial Narrow" w:hAnsi="Arial Narrow"/>
          <w:color w:val="215868"/>
          <w:kern w:val="2"/>
          <w:sz w:val="20"/>
          <w:szCs w:val="20"/>
          <w:lang w:eastAsia="zh-CN"/>
        </w:rPr>
        <w:t>„</w:t>
      </w:r>
      <w:r w:rsidR="00EB406D" w:rsidRPr="00E327F5">
        <w:rPr>
          <w:rFonts w:ascii="Arial Narrow" w:hAnsi="Arial Narrow"/>
          <w:color w:val="215868"/>
          <w:kern w:val="2"/>
          <w:sz w:val="20"/>
          <w:szCs w:val="20"/>
          <w:lang w:eastAsia="zh-CN"/>
        </w:rPr>
        <w:t>Szabályzat</w:t>
      </w:r>
      <w:r w:rsidRPr="00E327F5">
        <w:rPr>
          <w:rFonts w:ascii="Arial Narrow" w:hAnsi="Arial Narrow"/>
          <w:color w:val="215868"/>
          <w:kern w:val="2"/>
          <w:sz w:val="20"/>
          <w:szCs w:val="20"/>
          <w:lang w:eastAsia="zh-CN"/>
        </w:rPr>
        <w:t>”</w:t>
      </w:r>
      <w:r w:rsidR="00EB406D" w:rsidRPr="00E327F5">
        <w:rPr>
          <w:rFonts w:ascii="Arial Narrow" w:hAnsi="Arial Narrow"/>
          <w:color w:val="215868"/>
          <w:kern w:val="2"/>
          <w:sz w:val="20"/>
          <w:szCs w:val="20"/>
          <w:lang w:eastAsia="zh-CN"/>
        </w:rPr>
        <w:t xml:space="preserve"> kizárólag állami beruházásokra tartalmaz </w:t>
      </w:r>
      <w:r w:rsidR="00A36D6F" w:rsidRPr="00E327F5">
        <w:rPr>
          <w:rFonts w:ascii="Arial Narrow" w:hAnsi="Arial Narrow"/>
          <w:color w:val="215868"/>
          <w:kern w:val="2"/>
          <w:sz w:val="20"/>
          <w:szCs w:val="20"/>
          <w:lang w:eastAsia="zh-CN"/>
        </w:rPr>
        <w:t xml:space="preserve">rendelkezéseket. Szerződő felek a </w:t>
      </w:r>
      <w:r w:rsidR="00A36D6F" w:rsidRPr="00E327F5">
        <w:rPr>
          <w:rFonts w:ascii="Arial Narrow" w:hAnsi="Arial Narrow"/>
          <w:color w:val="215868"/>
          <w:sz w:val="20"/>
          <w:szCs w:val="20"/>
        </w:rPr>
        <w:t xml:space="preserve">megvalósíthatósági tanulmány munkarész tartalmát az alábbiak szerint határozzák meg: </w:t>
      </w:r>
    </w:p>
    <w:p w14:paraId="24A93C16" w14:textId="7B6DCA01" w:rsidR="00EB406D" w:rsidRPr="00E327F5" w:rsidRDefault="00A36D6F" w:rsidP="00E327F5">
      <w:pPr>
        <w:pStyle w:val="msolistparagraphcxspmiddle"/>
        <w:ind w:left="851"/>
        <w:contextualSpacing/>
        <w:jc w:val="both"/>
        <w:rPr>
          <w:rFonts w:ascii="Arial Narrow" w:hAnsi="Arial Narrow"/>
          <w:color w:val="215868"/>
          <w:kern w:val="2"/>
          <w:sz w:val="20"/>
          <w:szCs w:val="20"/>
          <w:lang w:eastAsia="zh-CN"/>
        </w:rPr>
      </w:pPr>
      <w:r w:rsidRPr="00E327F5">
        <w:rPr>
          <w:rFonts w:ascii="Arial Narrow" w:hAnsi="Arial Narrow"/>
          <w:color w:val="215868"/>
          <w:sz w:val="20"/>
          <w:szCs w:val="20"/>
        </w:rPr>
        <w:t>……………………………………………………………………………………………………………………………………....</w:t>
      </w:r>
    </w:p>
    <w:p w14:paraId="0B72F090" w14:textId="77777777" w:rsidR="00FB06E8" w:rsidRPr="00E327F5" w:rsidRDefault="00FB06E8" w:rsidP="00AE3EA1">
      <w:pPr>
        <w:pStyle w:val="msolistparagraphcxspmiddle"/>
        <w:ind w:left="851" w:hanging="425"/>
        <w:contextualSpacing/>
        <w:jc w:val="both"/>
        <w:rPr>
          <w:rFonts w:ascii="Arial Narrow" w:hAnsi="Arial Narrow"/>
          <w:color w:val="215868"/>
          <w:kern w:val="2"/>
          <w:sz w:val="20"/>
          <w:szCs w:val="20"/>
          <w:lang w:eastAsia="zh-CN"/>
        </w:rPr>
      </w:pPr>
    </w:p>
    <w:p w14:paraId="53836C40" w14:textId="067F1082" w:rsidR="00FB06E8" w:rsidRPr="00E327F5" w:rsidRDefault="00FB06E8" w:rsidP="00BC48BD">
      <w:pPr>
        <w:pStyle w:val="msolistparagraphcxspmiddle"/>
        <w:ind w:left="851" w:hanging="567"/>
        <w:contextualSpacing/>
        <w:jc w:val="both"/>
        <w:rPr>
          <w:rFonts w:ascii="Arial Narrow" w:hAnsi="Arial Narrow"/>
          <w:color w:val="215868"/>
          <w:sz w:val="20"/>
          <w:szCs w:val="20"/>
        </w:rPr>
      </w:pPr>
      <w:r w:rsidRPr="00E327F5">
        <w:rPr>
          <w:rFonts w:ascii="Arial Narrow" w:hAnsi="Arial Narrow"/>
          <w:color w:val="215868"/>
          <w:kern w:val="2"/>
          <w:sz w:val="20"/>
          <w:szCs w:val="20"/>
          <w:lang w:eastAsia="zh-CN"/>
        </w:rPr>
        <w:t>2.</w:t>
      </w:r>
      <w:r w:rsidR="00A36D6F" w:rsidRPr="00E327F5">
        <w:rPr>
          <w:rFonts w:ascii="Arial Narrow" w:hAnsi="Arial Narrow"/>
          <w:color w:val="215868"/>
          <w:kern w:val="2"/>
          <w:sz w:val="20"/>
          <w:szCs w:val="20"/>
          <w:lang w:eastAsia="zh-CN"/>
        </w:rPr>
        <w:t>5.</w:t>
      </w:r>
      <w:r w:rsidR="00E327F5">
        <w:rPr>
          <w:rFonts w:ascii="Arial Narrow" w:hAnsi="Arial Narrow"/>
          <w:color w:val="215868"/>
          <w:kern w:val="2"/>
          <w:sz w:val="20"/>
          <w:szCs w:val="20"/>
          <w:lang w:eastAsia="zh-CN"/>
        </w:rPr>
        <w:tab/>
      </w:r>
      <w:r w:rsidR="00A36D6F" w:rsidRPr="00E327F5">
        <w:rPr>
          <w:rFonts w:ascii="Arial Narrow" w:hAnsi="Arial Narrow"/>
          <w:color w:val="215868"/>
          <w:kern w:val="2"/>
          <w:sz w:val="20"/>
          <w:szCs w:val="20"/>
          <w:lang w:eastAsia="zh-CN"/>
        </w:rPr>
        <w:t xml:space="preserve">Szerződő felek megállapodnak abban, hogy a </w:t>
      </w:r>
      <w:r w:rsidR="00A36D6F" w:rsidRPr="00E327F5">
        <w:rPr>
          <w:rFonts w:ascii="Arial Narrow" w:hAnsi="Arial Narrow"/>
          <w:color w:val="215868"/>
          <w:sz w:val="20"/>
          <w:szCs w:val="20"/>
        </w:rPr>
        <w:t>T</w:t>
      </w:r>
      <w:r w:rsidRPr="00E327F5">
        <w:rPr>
          <w:rFonts w:ascii="Arial Narrow" w:hAnsi="Arial Narrow"/>
          <w:color w:val="215868"/>
          <w:sz w:val="20"/>
          <w:szCs w:val="20"/>
        </w:rPr>
        <w:t>anulmányterv, Vázlatterv, Koncepcióterv</w:t>
      </w:r>
      <w:r w:rsidR="00A36D6F" w:rsidRPr="00E327F5">
        <w:rPr>
          <w:rFonts w:ascii="Arial Narrow" w:hAnsi="Arial Narrow"/>
          <w:color w:val="215868"/>
          <w:sz w:val="20"/>
          <w:szCs w:val="20"/>
        </w:rPr>
        <w:t xml:space="preserve"> tartalmát, az alábbiak szerint határozzák meg</w:t>
      </w:r>
      <w:r w:rsidR="00BC48BD">
        <w:rPr>
          <w:rFonts w:ascii="Arial Narrow" w:hAnsi="Arial Narrow"/>
          <w:color w:val="215868"/>
          <w:sz w:val="20"/>
          <w:szCs w:val="20"/>
        </w:rPr>
        <w:t xml:space="preserve"> </w:t>
      </w:r>
      <w:r w:rsidR="00BC48BD" w:rsidRPr="00263977">
        <w:rPr>
          <w:rStyle w:val="Lbjegyzet-hivatkozs"/>
          <w:rFonts w:ascii="Arial Narrow" w:hAnsi="Arial Narrow"/>
          <w:b/>
          <w:bCs/>
          <w:color w:val="215868"/>
          <w:sz w:val="20"/>
          <w:szCs w:val="20"/>
        </w:rPr>
        <w:footnoteReference w:id="2"/>
      </w:r>
      <w:r w:rsidR="00A36D6F" w:rsidRPr="00E327F5">
        <w:rPr>
          <w:rFonts w:ascii="Arial Narrow" w:hAnsi="Arial Narrow"/>
          <w:color w:val="215868"/>
          <w:sz w:val="20"/>
          <w:szCs w:val="20"/>
        </w:rPr>
        <w:t>:</w:t>
      </w:r>
      <w:r w:rsidR="00E327F5">
        <w:rPr>
          <w:rFonts w:ascii="Arial Narrow" w:hAnsi="Arial Narrow"/>
          <w:color w:val="215868"/>
          <w:sz w:val="20"/>
          <w:szCs w:val="20"/>
        </w:rPr>
        <w:t xml:space="preserve"> </w:t>
      </w:r>
      <w:r w:rsidR="00A36D6F" w:rsidRPr="00E327F5">
        <w:rPr>
          <w:rFonts w:ascii="Arial Narrow" w:hAnsi="Arial Narrow"/>
          <w:color w:val="215868"/>
          <w:sz w:val="20"/>
          <w:szCs w:val="20"/>
        </w:rPr>
        <w:t>………………………………………………………………………………………………</w:t>
      </w:r>
    </w:p>
    <w:p w14:paraId="7561D949" w14:textId="77777777" w:rsidR="00E327F5" w:rsidRPr="000159DF" w:rsidRDefault="00E327F5" w:rsidP="00A20E90">
      <w:pPr>
        <w:pStyle w:val="msolistparagraphcxspmiddle"/>
        <w:ind w:left="851" w:hanging="567"/>
        <w:contextualSpacing/>
        <w:jc w:val="both"/>
        <w:rPr>
          <w:rFonts w:ascii="Arial Narrow" w:hAnsi="Arial Narrow"/>
          <w:color w:val="215868"/>
          <w:sz w:val="20"/>
          <w:szCs w:val="20"/>
        </w:rPr>
      </w:pPr>
    </w:p>
    <w:p w14:paraId="74CFBF8D" w14:textId="377D20EA" w:rsidR="00BC48BD" w:rsidRPr="0029218D" w:rsidRDefault="00BC48BD" w:rsidP="00A20E90">
      <w:pPr>
        <w:pStyle w:val="msolistparagraphcxspmiddle"/>
        <w:ind w:left="851" w:hanging="567"/>
        <w:contextualSpacing/>
        <w:jc w:val="both"/>
        <w:rPr>
          <w:rFonts w:ascii="Arial Narrow" w:hAnsi="Arial Narrow"/>
          <w:color w:val="215868"/>
          <w:sz w:val="20"/>
          <w:szCs w:val="20"/>
        </w:rPr>
      </w:pPr>
      <w:r w:rsidRPr="0029218D">
        <w:rPr>
          <w:rFonts w:ascii="Arial Narrow" w:hAnsi="Arial Narrow"/>
          <w:color w:val="215868"/>
          <w:sz w:val="20"/>
          <w:szCs w:val="20"/>
        </w:rPr>
        <w:t>2.6</w:t>
      </w:r>
      <w:r w:rsidRPr="0029218D">
        <w:rPr>
          <w:rFonts w:ascii="Arial Narrow" w:hAnsi="Arial Narrow"/>
          <w:color w:val="215868"/>
          <w:sz w:val="20"/>
          <w:szCs w:val="20"/>
        </w:rPr>
        <w:tab/>
      </w:r>
      <w:r w:rsidR="0029218D" w:rsidRPr="0029218D">
        <w:rPr>
          <w:rFonts w:ascii="Arial Narrow" w:hAnsi="Arial Narrow"/>
          <w:color w:val="215868"/>
          <w:sz w:val="20"/>
          <w:szCs w:val="20"/>
        </w:rPr>
        <w:t>Építészeti-műszaki dokumentáció</w:t>
      </w:r>
    </w:p>
    <w:p w14:paraId="72D8094F" w14:textId="56FA3E82" w:rsidR="004532FB" w:rsidRPr="0029218D" w:rsidRDefault="0038041B" w:rsidP="00A20E90">
      <w:pPr>
        <w:pStyle w:val="msolistparagraphcxspmiddle"/>
        <w:ind w:left="851" w:hanging="567"/>
        <w:contextualSpacing/>
        <w:jc w:val="both"/>
        <w:rPr>
          <w:rFonts w:ascii="Arial Narrow" w:hAnsi="Arial Narrow"/>
          <w:color w:val="215868"/>
          <w:kern w:val="2"/>
          <w:sz w:val="20"/>
          <w:szCs w:val="20"/>
          <w:lang w:eastAsia="zh-CN"/>
        </w:rPr>
      </w:pPr>
      <w:r w:rsidRPr="0029218D">
        <w:rPr>
          <w:rFonts w:ascii="Arial Narrow" w:hAnsi="Arial Narrow"/>
          <w:color w:val="215868"/>
          <w:kern w:val="2"/>
          <w:sz w:val="20"/>
          <w:szCs w:val="20"/>
          <w:lang w:eastAsia="zh-CN"/>
        </w:rPr>
        <w:t>2.</w:t>
      </w:r>
      <w:r w:rsidR="007731B2" w:rsidRPr="0029218D">
        <w:rPr>
          <w:rFonts w:ascii="Arial Narrow" w:hAnsi="Arial Narrow"/>
          <w:color w:val="215868"/>
          <w:kern w:val="2"/>
          <w:sz w:val="20"/>
          <w:szCs w:val="20"/>
          <w:lang w:eastAsia="zh-CN"/>
        </w:rPr>
        <w:t>6</w:t>
      </w:r>
      <w:r w:rsidRPr="0029218D">
        <w:rPr>
          <w:rFonts w:ascii="Arial Narrow" w:hAnsi="Arial Narrow"/>
          <w:color w:val="215868"/>
          <w:kern w:val="2"/>
          <w:sz w:val="20"/>
          <w:szCs w:val="20"/>
          <w:lang w:eastAsia="zh-CN"/>
        </w:rPr>
        <w:t>.</w:t>
      </w:r>
      <w:r w:rsidR="00A20E90" w:rsidRPr="0029218D">
        <w:rPr>
          <w:rFonts w:ascii="Arial Narrow" w:hAnsi="Arial Narrow"/>
          <w:color w:val="215868"/>
          <w:kern w:val="2"/>
          <w:sz w:val="20"/>
          <w:szCs w:val="20"/>
          <w:lang w:eastAsia="zh-CN"/>
        </w:rPr>
        <w:t>1.</w:t>
      </w:r>
      <w:r w:rsidRPr="0029218D">
        <w:rPr>
          <w:rFonts w:ascii="Arial Narrow" w:hAnsi="Arial Narrow"/>
          <w:color w:val="215868"/>
          <w:kern w:val="2"/>
          <w:sz w:val="20"/>
          <w:szCs w:val="20"/>
          <w:lang w:eastAsia="zh-CN"/>
        </w:rPr>
        <w:t xml:space="preserve"> </w:t>
      </w:r>
      <w:r w:rsidRPr="0029218D">
        <w:rPr>
          <w:rFonts w:ascii="Arial Narrow" w:hAnsi="Arial Narrow"/>
          <w:color w:val="215868"/>
          <w:kern w:val="2"/>
          <w:sz w:val="20"/>
          <w:szCs w:val="20"/>
          <w:lang w:eastAsia="zh-CN"/>
        </w:rPr>
        <w:tab/>
        <w:t xml:space="preserve">A </w:t>
      </w:r>
      <w:r w:rsidR="00CD420E" w:rsidRPr="0029218D">
        <w:rPr>
          <w:rFonts w:ascii="Arial Narrow" w:hAnsi="Arial Narrow"/>
          <w:color w:val="215868"/>
          <w:sz w:val="20"/>
          <w:szCs w:val="20"/>
        </w:rPr>
        <w:t>2.3 pont szerint véglegesített Tervezési program alapján a</w:t>
      </w:r>
      <w:r w:rsidR="00CD420E" w:rsidRPr="0029218D">
        <w:rPr>
          <w:color w:val="215868"/>
        </w:rPr>
        <w:t xml:space="preserve"> </w:t>
      </w:r>
      <w:r w:rsidRPr="0029218D">
        <w:rPr>
          <w:rFonts w:ascii="Arial Narrow" w:hAnsi="Arial Narrow"/>
          <w:color w:val="215868"/>
          <w:kern w:val="2"/>
          <w:sz w:val="20"/>
          <w:szCs w:val="20"/>
          <w:lang w:eastAsia="zh-CN"/>
        </w:rPr>
        <w:t>Tervező elkészíti</w:t>
      </w:r>
      <w:r w:rsidR="004532FB" w:rsidRPr="0029218D">
        <w:rPr>
          <w:rFonts w:ascii="Arial Narrow" w:hAnsi="Arial Narrow"/>
          <w:color w:val="215868"/>
          <w:kern w:val="2"/>
          <w:sz w:val="20"/>
          <w:szCs w:val="20"/>
          <w:lang w:eastAsia="zh-CN"/>
        </w:rPr>
        <w:t xml:space="preserve"> </w:t>
      </w:r>
      <w:r w:rsidRPr="0029218D">
        <w:rPr>
          <w:rFonts w:ascii="Arial Narrow" w:hAnsi="Arial Narrow"/>
          <w:color w:val="215868"/>
          <w:kern w:val="2"/>
          <w:sz w:val="20"/>
          <w:szCs w:val="20"/>
          <w:lang w:eastAsia="zh-CN"/>
        </w:rPr>
        <w:t xml:space="preserve">az építésügyi hatósági eljáráshoz szükséges építészeti-műszaki dokumentációt a </w:t>
      </w:r>
      <w:r w:rsidR="00E72DF9" w:rsidRPr="0029218D">
        <w:rPr>
          <w:rFonts w:ascii="Arial Narrow" w:hAnsi="Arial Narrow"/>
          <w:color w:val="215868"/>
          <w:kern w:val="2"/>
          <w:sz w:val="20"/>
          <w:szCs w:val="20"/>
          <w:lang w:eastAsia="zh-CN"/>
        </w:rPr>
        <w:t>281/2024</w:t>
      </w:r>
      <w:r w:rsidR="003242BA" w:rsidRPr="0029218D">
        <w:rPr>
          <w:rFonts w:ascii="Arial Narrow" w:hAnsi="Arial Narrow"/>
          <w:color w:val="215868"/>
          <w:kern w:val="2"/>
          <w:sz w:val="20"/>
          <w:szCs w:val="20"/>
          <w:lang w:eastAsia="zh-CN"/>
        </w:rPr>
        <w:t>.</w:t>
      </w:r>
      <w:r w:rsidR="00E72DF9" w:rsidRPr="0029218D">
        <w:rPr>
          <w:rFonts w:ascii="Arial Narrow" w:hAnsi="Arial Narrow"/>
          <w:color w:val="215868"/>
          <w:kern w:val="2"/>
          <w:sz w:val="20"/>
          <w:szCs w:val="20"/>
          <w:lang w:eastAsia="zh-CN"/>
        </w:rPr>
        <w:t xml:space="preserve"> (IX.30</w:t>
      </w:r>
      <w:r w:rsidR="00A70EF7">
        <w:rPr>
          <w:rFonts w:ascii="Arial Narrow" w:hAnsi="Arial Narrow"/>
          <w:color w:val="215868"/>
          <w:kern w:val="2"/>
          <w:sz w:val="20"/>
          <w:szCs w:val="20"/>
          <w:lang w:eastAsia="zh-CN"/>
        </w:rPr>
        <w:t>.</w:t>
      </w:r>
      <w:r w:rsidR="00E72DF9" w:rsidRPr="0029218D">
        <w:rPr>
          <w:rFonts w:ascii="Arial Narrow" w:hAnsi="Arial Narrow"/>
          <w:color w:val="215868"/>
          <w:kern w:val="2"/>
          <w:sz w:val="20"/>
          <w:szCs w:val="20"/>
          <w:lang w:eastAsia="zh-CN"/>
        </w:rPr>
        <w:t xml:space="preserve">) </w:t>
      </w:r>
      <w:r w:rsidRPr="0029218D">
        <w:rPr>
          <w:rFonts w:ascii="Arial Narrow" w:hAnsi="Arial Narrow"/>
          <w:color w:val="215868"/>
          <w:kern w:val="2"/>
          <w:sz w:val="20"/>
          <w:szCs w:val="20"/>
          <w:lang w:eastAsia="zh-CN"/>
        </w:rPr>
        <w:t>Korm</w:t>
      </w:r>
      <w:r w:rsidR="00A70EF7">
        <w:rPr>
          <w:rFonts w:ascii="Arial Narrow" w:hAnsi="Arial Narrow"/>
          <w:color w:val="215868"/>
          <w:kern w:val="2"/>
          <w:sz w:val="20"/>
          <w:szCs w:val="20"/>
          <w:lang w:eastAsia="zh-CN"/>
        </w:rPr>
        <w:t>.</w:t>
      </w:r>
      <w:r w:rsidRPr="0029218D">
        <w:rPr>
          <w:rFonts w:ascii="Arial Narrow" w:hAnsi="Arial Narrow"/>
          <w:color w:val="215868"/>
          <w:kern w:val="2"/>
          <w:sz w:val="20"/>
          <w:szCs w:val="20"/>
          <w:lang w:eastAsia="zh-CN"/>
        </w:rPr>
        <w:t>rendelet</w:t>
      </w:r>
      <w:r w:rsidR="00462EB3" w:rsidRPr="0029218D">
        <w:rPr>
          <w:rFonts w:ascii="Arial Narrow" w:hAnsi="Arial Narrow"/>
          <w:color w:val="215868"/>
          <w:kern w:val="2"/>
          <w:sz w:val="20"/>
          <w:szCs w:val="20"/>
          <w:lang w:eastAsia="zh-CN"/>
        </w:rPr>
        <w:t xml:space="preserve"> 1. sz. </w:t>
      </w:r>
      <w:r w:rsidR="0029218D" w:rsidRPr="0029218D">
        <w:rPr>
          <w:rFonts w:ascii="Arial Narrow" w:hAnsi="Arial Narrow"/>
          <w:color w:val="215868"/>
          <w:kern w:val="2"/>
          <w:sz w:val="20"/>
          <w:szCs w:val="20"/>
          <w:lang w:eastAsia="zh-CN"/>
        </w:rPr>
        <w:t>mellékletében,</w:t>
      </w:r>
      <w:r w:rsidRPr="0029218D">
        <w:rPr>
          <w:rFonts w:ascii="Arial Narrow" w:hAnsi="Arial Narrow"/>
          <w:color w:val="215868"/>
          <w:kern w:val="2"/>
          <w:sz w:val="20"/>
          <w:szCs w:val="20"/>
          <w:lang w:eastAsia="zh-CN"/>
        </w:rPr>
        <w:t xml:space="preserve"> </w:t>
      </w:r>
      <w:r w:rsidR="00462EB3" w:rsidRPr="0029218D">
        <w:rPr>
          <w:rFonts w:ascii="Arial Narrow" w:hAnsi="Arial Narrow"/>
          <w:color w:val="215868"/>
          <w:kern w:val="2"/>
          <w:sz w:val="20"/>
          <w:szCs w:val="20"/>
          <w:lang w:eastAsia="zh-CN"/>
        </w:rPr>
        <w:t>valamint a „Szabályzat” VI. fejezetében rögzített tartalomnak</w:t>
      </w:r>
      <w:r w:rsidRPr="0029218D">
        <w:rPr>
          <w:rFonts w:ascii="Arial Narrow" w:hAnsi="Arial Narrow"/>
          <w:color w:val="215868"/>
          <w:kern w:val="2"/>
          <w:sz w:val="20"/>
          <w:szCs w:val="20"/>
          <w:lang w:eastAsia="zh-CN"/>
        </w:rPr>
        <w:t xml:space="preserve"> megfelelően. Tervező a dokumentációt </w:t>
      </w:r>
      <w:r w:rsidR="00462EB3" w:rsidRPr="0029218D">
        <w:rPr>
          <w:rFonts w:ascii="Arial Narrow" w:hAnsi="Arial Narrow"/>
          <w:color w:val="215868"/>
          <w:kern w:val="2"/>
          <w:sz w:val="20"/>
          <w:szCs w:val="20"/>
          <w:lang w:eastAsia="zh-CN"/>
        </w:rPr>
        <w:t xml:space="preserve">egyszeri </w:t>
      </w:r>
      <w:r w:rsidRPr="0029218D">
        <w:rPr>
          <w:rFonts w:ascii="Arial Narrow" w:hAnsi="Arial Narrow"/>
          <w:color w:val="215868"/>
          <w:kern w:val="2"/>
          <w:sz w:val="20"/>
          <w:szCs w:val="20"/>
          <w:lang w:eastAsia="zh-CN"/>
        </w:rPr>
        <w:t>felhasználásra átadja Megrendelőnek az építésügyi hatósági</w:t>
      </w:r>
      <w:r w:rsidR="00E72DF9" w:rsidRPr="0029218D">
        <w:rPr>
          <w:rFonts w:ascii="Arial Narrow" w:hAnsi="Arial Narrow"/>
          <w:color w:val="215868"/>
          <w:kern w:val="2"/>
          <w:sz w:val="20"/>
          <w:szCs w:val="20"/>
          <w:lang w:eastAsia="zh-CN"/>
        </w:rPr>
        <w:t xml:space="preserve"> eljárás lefolytatása</w:t>
      </w:r>
      <w:r w:rsidRPr="0029218D">
        <w:rPr>
          <w:rFonts w:ascii="Arial Narrow" w:hAnsi="Arial Narrow"/>
          <w:color w:val="215868"/>
          <w:kern w:val="2"/>
          <w:sz w:val="20"/>
          <w:szCs w:val="20"/>
          <w:lang w:eastAsia="zh-CN"/>
        </w:rPr>
        <w:t xml:space="preserve"> </w:t>
      </w:r>
      <w:r w:rsidR="00050DDD" w:rsidRPr="0029218D">
        <w:rPr>
          <w:rFonts w:ascii="Arial Narrow" w:hAnsi="Arial Narrow"/>
          <w:color w:val="215868"/>
          <w:kern w:val="2"/>
          <w:sz w:val="20"/>
          <w:szCs w:val="20"/>
          <w:lang w:eastAsia="zh-CN"/>
        </w:rPr>
        <w:t>érdekében.</w:t>
      </w:r>
    </w:p>
    <w:p w14:paraId="64EA2364" w14:textId="77777777" w:rsidR="001F3947" w:rsidRPr="0029218D" w:rsidRDefault="001F3947" w:rsidP="00A20E90">
      <w:pPr>
        <w:pStyle w:val="msolistparagraphcxspmiddle"/>
        <w:ind w:left="851" w:hanging="567"/>
        <w:contextualSpacing/>
        <w:jc w:val="both"/>
        <w:rPr>
          <w:rFonts w:ascii="Arial Narrow" w:hAnsi="Arial Narrow"/>
          <w:color w:val="215868"/>
          <w:kern w:val="2"/>
          <w:sz w:val="20"/>
          <w:szCs w:val="20"/>
          <w:lang w:eastAsia="zh-CN"/>
        </w:rPr>
      </w:pPr>
    </w:p>
    <w:p w14:paraId="1F750CD2" w14:textId="124D0016" w:rsidR="007731B2" w:rsidRPr="0029218D" w:rsidRDefault="00A20E90" w:rsidP="0029218D">
      <w:pPr>
        <w:pStyle w:val="msolistparagraphcxspmiddle"/>
        <w:ind w:left="851" w:hanging="567"/>
        <w:contextualSpacing/>
        <w:jc w:val="both"/>
        <w:rPr>
          <w:rFonts w:ascii="Arial Narrow" w:hAnsi="Arial Narrow"/>
          <w:color w:val="215868"/>
          <w:kern w:val="2"/>
          <w:sz w:val="20"/>
          <w:szCs w:val="20"/>
          <w:lang w:eastAsia="zh-CN"/>
        </w:rPr>
      </w:pPr>
      <w:r w:rsidRPr="0029218D">
        <w:rPr>
          <w:rFonts w:ascii="Arial Narrow" w:hAnsi="Arial Narrow"/>
          <w:color w:val="215868"/>
          <w:kern w:val="2"/>
          <w:sz w:val="20"/>
          <w:szCs w:val="20"/>
          <w:lang w:eastAsia="zh-CN"/>
        </w:rPr>
        <w:t>2.</w:t>
      </w:r>
      <w:r w:rsidR="007731B2" w:rsidRPr="0029218D">
        <w:rPr>
          <w:rFonts w:ascii="Arial Narrow" w:hAnsi="Arial Narrow"/>
          <w:color w:val="215868"/>
          <w:kern w:val="2"/>
          <w:sz w:val="20"/>
          <w:szCs w:val="20"/>
          <w:lang w:eastAsia="zh-CN"/>
        </w:rPr>
        <w:t>6</w:t>
      </w:r>
      <w:r w:rsidRPr="0029218D">
        <w:rPr>
          <w:rFonts w:ascii="Arial Narrow" w:hAnsi="Arial Narrow"/>
          <w:color w:val="215868"/>
          <w:kern w:val="2"/>
          <w:sz w:val="20"/>
          <w:szCs w:val="20"/>
          <w:lang w:eastAsia="zh-CN"/>
        </w:rPr>
        <w:t>.2.</w:t>
      </w:r>
      <w:r w:rsidR="0029218D" w:rsidRPr="0029218D">
        <w:rPr>
          <w:rFonts w:ascii="Arial Narrow" w:hAnsi="Arial Narrow"/>
          <w:color w:val="215868"/>
          <w:kern w:val="2"/>
          <w:sz w:val="20"/>
          <w:szCs w:val="20"/>
          <w:lang w:eastAsia="zh-CN"/>
        </w:rPr>
        <w:tab/>
      </w:r>
      <w:r w:rsidRPr="0029218D">
        <w:rPr>
          <w:rFonts w:ascii="Arial Narrow" w:hAnsi="Arial Narrow"/>
          <w:color w:val="215868"/>
          <w:kern w:val="2"/>
          <w:sz w:val="20"/>
          <w:szCs w:val="20"/>
          <w:lang w:eastAsia="zh-CN"/>
        </w:rPr>
        <w:t xml:space="preserve">Tervező, a jelen </w:t>
      </w:r>
      <w:r w:rsidR="004B0CBF" w:rsidRPr="0029218D">
        <w:rPr>
          <w:rFonts w:ascii="Arial Narrow" w:hAnsi="Arial Narrow"/>
          <w:color w:val="215868"/>
          <w:kern w:val="2"/>
          <w:sz w:val="20"/>
          <w:szCs w:val="20"/>
          <w:lang w:eastAsia="zh-CN"/>
        </w:rPr>
        <w:t>s</w:t>
      </w:r>
      <w:r w:rsidRPr="0029218D">
        <w:rPr>
          <w:rFonts w:ascii="Arial Narrow" w:hAnsi="Arial Narrow"/>
          <w:color w:val="215868"/>
          <w:kern w:val="2"/>
          <w:sz w:val="20"/>
          <w:szCs w:val="20"/>
          <w:lang w:eastAsia="zh-CN"/>
        </w:rPr>
        <w:t xml:space="preserve">zerződés teljesítése érdekében, a jogszabályban meghatározott esetekben tervtanácsi-, valamint településképi véleményezési eljárásban eljár, az illetékes főépítész jóváhagyását jegyzőkönyvbe rögzítteti, beszerzi </w:t>
      </w:r>
      <w:r w:rsidR="007731B2" w:rsidRPr="0029218D">
        <w:rPr>
          <w:rFonts w:ascii="Arial Narrow" w:hAnsi="Arial Narrow"/>
          <w:color w:val="215868"/>
          <w:kern w:val="2"/>
          <w:sz w:val="20"/>
          <w:szCs w:val="20"/>
          <w:lang w:eastAsia="zh-CN"/>
        </w:rPr>
        <w:t>a tervtanácsi véleményt, valamint egyeztet az építésügyi hatósággal, szakhatóságokkal, az érdekelt közműszolgáltatókkal, beszerzi a jogszabályokban meghatározott szükséges nyilatkozatokat.</w:t>
      </w:r>
    </w:p>
    <w:p w14:paraId="6879A968" w14:textId="77777777" w:rsidR="007731B2" w:rsidRPr="00EB7DB9" w:rsidRDefault="007731B2" w:rsidP="00462EB3">
      <w:pPr>
        <w:pStyle w:val="msolistparagraphcxspmiddle"/>
        <w:contextualSpacing/>
        <w:jc w:val="both"/>
        <w:rPr>
          <w:rFonts w:ascii="Arial Narrow" w:hAnsi="Arial Narrow"/>
          <w:color w:val="215868"/>
          <w:kern w:val="2"/>
          <w:sz w:val="20"/>
          <w:szCs w:val="20"/>
          <w:lang w:eastAsia="zh-CN"/>
        </w:rPr>
      </w:pPr>
    </w:p>
    <w:p w14:paraId="3202AD79" w14:textId="0C267AAB" w:rsidR="001F3947" w:rsidRPr="00EB7DB9" w:rsidRDefault="00462EB3" w:rsidP="00EB7DB9">
      <w:pPr>
        <w:pStyle w:val="msolistparagraphcxspmiddle"/>
        <w:tabs>
          <w:tab w:val="left" w:pos="851"/>
        </w:tabs>
        <w:ind w:left="851" w:hanging="567"/>
        <w:contextualSpacing/>
        <w:jc w:val="both"/>
        <w:rPr>
          <w:rFonts w:ascii="Arial Narrow" w:hAnsi="Arial Narrow"/>
          <w:color w:val="215868"/>
          <w:sz w:val="20"/>
          <w:szCs w:val="20"/>
        </w:rPr>
      </w:pPr>
      <w:r w:rsidRPr="00EB7DB9">
        <w:rPr>
          <w:rFonts w:ascii="Arial Narrow" w:hAnsi="Arial Narrow"/>
          <w:color w:val="215868"/>
          <w:kern w:val="2"/>
          <w:sz w:val="20"/>
          <w:szCs w:val="20"/>
          <w:lang w:eastAsia="zh-CN"/>
        </w:rPr>
        <w:t>2.</w:t>
      </w:r>
      <w:r w:rsidR="007731B2" w:rsidRPr="00EB7DB9">
        <w:rPr>
          <w:rFonts w:ascii="Arial Narrow" w:hAnsi="Arial Narrow"/>
          <w:color w:val="215868"/>
          <w:kern w:val="2"/>
          <w:sz w:val="20"/>
          <w:szCs w:val="20"/>
          <w:lang w:eastAsia="zh-CN"/>
        </w:rPr>
        <w:t>7</w:t>
      </w:r>
      <w:r w:rsidR="004B0CBF" w:rsidRPr="00EB7DB9">
        <w:rPr>
          <w:rFonts w:ascii="Arial Narrow" w:hAnsi="Arial Narrow"/>
          <w:color w:val="215868"/>
          <w:kern w:val="2"/>
          <w:sz w:val="20"/>
          <w:szCs w:val="20"/>
          <w:lang w:eastAsia="zh-CN"/>
        </w:rPr>
        <w:t>.</w:t>
      </w:r>
      <w:r w:rsidR="0029218D" w:rsidRPr="00EB7DB9">
        <w:rPr>
          <w:rFonts w:ascii="Arial Narrow" w:hAnsi="Arial Narrow"/>
          <w:color w:val="215868"/>
          <w:kern w:val="2"/>
          <w:sz w:val="20"/>
          <w:szCs w:val="20"/>
          <w:lang w:eastAsia="zh-CN"/>
        </w:rPr>
        <w:tab/>
      </w:r>
      <w:r w:rsidRPr="00EB7DB9">
        <w:rPr>
          <w:rFonts w:ascii="Arial Narrow" w:hAnsi="Arial Narrow"/>
          <w:color w:val="215868"/>
          <w:kern w:val="2"/>
          <w:sz w:val="20"/>
          <w:szCs w:val="20"/>
          <w:lang w:eastAsia="zh-CN"/>
        </w:rPr>
        <w:t>Szerződő felek</w:t>
      </w:r>
      <w:r w:rsidR="00A20E90" w:rsidRPr="00EB7DB9">
        <w:rPr>
          <w:rFonts w:ascii="Arial Narrow" w:hAnsi="Arial Narrow"/>
          <w:b/>
          <w:color w:val="215868"/>
          <w:kern w:val="2"/>
          <w:sz w:val="20"/>
          <w:szCs w:val="20"/>
          <w:lang w:eastAsia="zh-CN"/>
        </w:rPr>
        <w:t xml:space="preserve"> </w:t>
      </w:r>
      <w:r w:rsidR="00A20E90" w:rsidRPr="00EB7DB9">
        <w:rPr>
          <w:rFonts w:ascii="Arial Narrow" w:hAnsi="Arial Narrow"/>
          <w:color w:val="215868"/>
          <w:kern w:val="2"/>
          <w:sz w:val="20"/>
          <w:szCs w:val="20"/>
          <w:lang w:eastAsia="zh-CN"/>
        </w:rPr>
        <w:t>megállapodnak abban, hogy a Tervező</w:t>
      </w:r>
      <w:r w:rsidRPr="00EB7DB9">
        <w:rPr>
          <w:rFonts w:ascii="Arial Narrow" w:hAnsi="Arial Narrow"/>
          <w:b/>
          <w:color w:val="215868"/>
          <w:kern w:val="2"/>
          <w:sz w:val="20"/>
          <w:szCs w:val="20"/>
          <w:lang w:eastAsia="zh-CN"/>
        </w:rPr>
        <w:t xml:space="preserve"> </w:t>
      </w:r>
      <w:r w:rsidRPr="00EB7DB9">
        <w:rPr>
          <w:rFonts w:ascii="Arial Narrow" w:hAnsi="Arial Narrow"/>
          <w:color w:val="215868"/>
          <w:kern w:val="2"/>
          <w:sz w:val="20"/>
          <w:szCs w:val="20"/>
          <w:lang w:eastAsia="zh-CN"/>
        </w:rPr>
        <w:t>az</w:t>
      </w:r>
      <w:r w:rsidRPr="00EB7DB9">
        <w:rPr>
          <w:rFonts w:ascii="Arial Narrow" w:hAnsi="Arial Narrow"/>
          <w:b/>
          <w:color w:val="215868"/>
          <w:kern w:val="2"/>
          <w:sz w:val="20"/>
          <w:szCs w:val="20"/>
          <w:lang w:eastAsia="zh-CN"/>
        </w:rPr>
        <w:t xml:space="preserve"> </w:t>
      </w:r>
      <w:r w:rsidRPr="00EB7DB9">
        <w:rPr>
          <w:rFonts w:ascii="Arial Narrow" w:hAnsi="Arial Narrow"/>
          <w:color w:val="215868"/>
          <w:sz w:val="20"/>
          <w:szCs w:val="20"/>
        </w:rPr>
        <w:t>Örökségvédelmi engedély</w:t>
      </w:r>
      <w:r w:rsidR="00A20E90" w:rsidRPr="00EB7DB9">
        <w:rPr>
          <w:rFonts w:ascii="Arial Narrow" w:hAnsi="Arial Narrow"/>
          <w:color w:val="215868"/>
          <w:sz w:val="20"/>
          <w:szCs w:val="20"/>
        </w:rPr>
        <w:t>ezési te</w:t>
      </w:r>
      <w:r w:rsidR="00EB7DB9" w:rsidRPr="00EB7DB9">
        <w:rPr>
          <w:rFonts w:ascii="Arial Narrow" w:hAnsi="Arial Narrow"/>
          <w:color w:val="215868"/>
          <w:sz w:val="20"/>
          <w:szCs w:val="20"/>
        </w:rPr>
        <w:t>r</w:t>
      </w:r>
      <w:r w:rsidR="00A20E90" w:rsidRPr="00EB7DB9">
        <w:rPr>
          <w:rFonts w:ascii="Arial Narrow" w:hAnsi="Arial Narrow"/>
          <w:color w:val="215868"/>
          <w:sz w:val="20"/>
          <w:szCs w:val="20"/>
        </w:rPr>
        <w:t>v</w:t>
      </w:r>
      <w:r w:rsidRPr="00EB7DB9">
        <w:rPr>
          <w:rFonts w:ascii="Arial Narrow" w:hAnsi="Arial Narrow"/>
          <w:color w:val="215868"/>
          <w:sz w:val="20"/>
          <w:szCs w:val="20"/>
        </w:rPr>
        <w:t xml:space="preserve">/bejelentés </w:t>
      </w:r>
      <w:r w:rsidR="00A20E90" w:rsidRPr="00EB7DB9">
        <w:rPr>
          <w:rFonts w:ascii="Arial Narrow" w:hAnsi="Arial Narrow"/>
          <w:color w:val="215868"/>
          <w:sz w:val="20"/>
          <w:szCs w:val="20"/>
        </w:rPr>
        <w:t xml:space="preserve">tervdokumentáció tartalmát, a 68/2018.(IV.9.) Korm.rendelet 3. sz. melléklete és a „Szabályzat” VI/13. pontjában foglalt tartalommal készíti el. </w:t>
      </w:r>
    </w:p>
    <w:p w14:paraId="2BC5BE65" w14:textId="77777777" w:rsidR="004B0CBF" w:rsidRPr="00EB7DB9" w:rsidRDefault="004B0CBF" w:rsidP="004B0CBF">
      <w:pPr>
        <w:pStyle w:val="msolistparagraphcxspmiddle"/>
        <w:contextualSpacing/>
        <w:jc w:val="both"/>
        <w:rPr>
          <w:rFonts w:ascii="Arial Narrow" w:hAnsi="Arial Narrow"/>
          <w:color w:val="215868"/>
          <w:sz w:val="20"/>
          <w:szCs w:val="20"/>
        </w:rPr>
      </w:pPr>
    </w:p>
    <w:p w14:paraId="5C25EE73" w14:textId="695DD667" w:rsidR="0038041B" w:rsidRPr="00A5461E" w:rsidRDefault="0038041B" w:rsidP="00EB7DB9">
      <w:pPr>
        <w:pStyle w:val="msolistparagraphcxspmiddle"/>
        <w:tabs>
          <w:tab w:val="left" w:pos="851"/>
        </w:tabs>
        <w:ind w:firstLine="284"/>
        <w:contextualSpacing/>
        <w:jc w:val="both"/>
        <w:rPr>
          <w:rFonts w:ascii="Arial Narrow" w:hAnsi="Arial Narrow"/>
          <w:color w:val="215868"/>
          <w:kern w:val="2"/>
          <w:sz w:val="20"/>
          <w:szCs w:val="20"/>
          <w:lang w:eastAsia="zh-CN"/>
        </w:rPr>
      </w:pPr>
      <w:r w:rsidRPr="001F3947">
        <w:rPr>
          <w:rFonts w:ascii="Arial Narrow" w:hAnsi="Arial Narrow"/>
          <w:color w:val="215868"/>
          <w:kern w:val="2"/>
          <w:sz w:val="20"/>
          <w:szCs w:val="20"/>
          <w:lang w:eastAsia="zh-CN"/>
        </w:rPr>
        <w:t>2.</w:t>
      </w:r>
      <w:r w:rsidR="007731B2">
        <w:rPr>
          <w:rFonts w:ascii="Arial Narrow" w:hAnsi="Arial Narrow"/>
          <w:color w:val="215868"/>
          <w:kern w:val="2"/>
          <w:sz w:val="20"/>
          <w:szCs w:val="20"/>
          <w:lang w:eastAsia="zh-CN"/>
        </w:rPr>
        <w:t>8</w:t>
      </w:r>
      <w:r w:rsidRPr="00A5461E">
        <w:rPr>
          <w:rFonts w:ascii="Arial Narrow" w:hAnsi="Arial Narrow"/>
          <w:color w:val="215868"/>
          <w:kern w:val="2"/>
          <w:sz w:val="20"/>
          <w:szCs w:val="20"/>
          <w:lang w:eastAsia="zh-CN"/>
        </w:rPr>
        <w:t>.</w:t>
      </w:r>
      <w:r w:rsidRPr="00A5461E">
        <w:rPr>
          <w:rFonts w:ascii="Arial Narrow" w:hAnsi="Arial Narrow"/>
          <w:color w:val="215868"/>
          <w:kern w:val="2"/>
          <w:sz w:val="20"/>
          <w:szCs w:val="20"/>
          <w:lang w:eastAsia="zh-CN"/>
        </w:rPr>
        <w:tab/>
        <w:t xml:space="preserve">Nem képezi Tervező alapszolgáltatását </w:t>
      </w:r>
      <w:r w:rsidRPr="00A5461E">
        <w:rPr>
          <w:rFonts w:ascii="Arial Narrow" w:hAnsi="Arial Narrow"/>
          <w:i/>
          <w:color w:val="215868"/>
          <w:kern w:val="2"/>
          <w:sz w:val="20"/>
          <w:szCs w:val="20"/>
          <w:lang w:eastAsia="zh-CN"/>
        </w:rPr>
        <w:t>(a felsoroltak példák, a nem szükségesek törlendők, ill. kiegészíthető):</w:t>
      </w:r>
    </w:p>
    <w:p w14:paraId="36398FBD"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Városrendezési és egyéb szabályozási tervek készítése</w:t>
      </w:r>
    </w:p>
    <w:p w14:paraId="594C16F5"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Közlekedési és egyéb hatástanulmányok</w:t>
      </w:r>
    </w:p>
    <w:p w14:paraId="571991EA"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Tudományos dokumentáció készítése</w:t>
      </w:r>
    </w:p>
    <w:p w14:paraId="0AFFA0D7"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Külső utak tervezése</w:t>
      </w:r>
    </w:p>
    <w:p w14:paraId="0BCA21FD"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Geotechnikai vizsgálat és jelentés készítése</w:t>
      </w:r>
    </w:p>
    <w:p w14:paraId="64869E21" w14:textId="77777777" w:rsidR="0038041B" w:rsidRPr="00A5461E"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Építési terület geodéziai felmérése</w:t>
      </w:r>
    </w:p>
    <w:p w14:paraId="1B6D532C" w14:textId="77777777" w:rsidR="0038041B" w:rsidRDefault="0038041B" w:rsidP="008168BA">
      <w:pPr>
        <w:pStyle w:val="msolistparagraphcxspmiddle"/>
        <w:ind w:left="720" w:firstLine="131"/>
        <w:contextualSpacing/>
        <w:rPr>
          <w:rFonts w:ascii="Arial Narrow" w:hAnsi="Arial Narrow"/>
          <w:color w:val="215868"/>
          <w:kern w:val="2"/>
          <w:sz w:val="20"/>
          <w:szCs w:val="20"/>
          <w:lang w:eastAsia="zh-CN"/>
        </w:rPr>
      </w:pPr>
      <w:r w:rsidRPr="00A5461E">
        <w:rPr>
          <w:rFonts w:ascii="Arial Narrow" w:hAnsi="Arial Narrow"/>
          <w:color w:val="215868"/>
          <w:kern w:val="2"/>
          <w:sz w:val="20"/>
          <w:szCs w:val="20"/>
          <w:lang w:eastAsia="zh-CN"/>
        </w:rPr>
        <w:t>- …………………</w:t>
      </w:r>
    </w:p>
    <w:p w14:paraId="02FA8437" w14:textId="77777777" w:rsidR="003C7AF9" w:rsidRPr="00A5461E" w:rsidRDefault="003C7AF9" w:rsidP="008168BA">
      <w:pPr>
        <w:pStyle w:val="msolistparagraphcxspmiddle"/>
        <w:ind w:left="720" w:firstLine="131"/>
        <w:contextualSpacing/>
        <w:rPr>
          <w:rFonts w:ascii="Arial Narrow" w:hAnsi="Arial Narrow"/>
          <w:color w:val="215868"/>
          <w:kern w:val="2"/>
          <w:sz w:val="20"/>
          <w:szCs w:val="20"/>
          <w:lang w:eastAsia="zh-CN"/>
        </w:rPr>
      </w:pPr>
    </w:p>
    <w:p w14:paraId="4C1C8A23" w14:textId="2732DD28" w:rsidR="0038041B" w:rsidRDefault="0038041B" w:rsidP="000348B6">
      <w:pPr>
        <w:rPr>
          <w:rFonts w:ascii="Arial Narrow" w:hAnsi="Arial Narrow"/>
          <w:b/>
          <w:color w:val="215868"/>
          <w:kern w:val="2"/>
          <w:sz w:val="20"/>
          <w:szCs w:val="20"/>
          <w:lang w:eastAsia="zh-CN"/>
        </w:rPr>
      </w:pPr>
      <w:r w:rsidRPr="00A5461E">
        <w:rPr>
          <w:rFonts w:ascii="Arial Narrow" w:hAnsi="Arial Narrow"/>
          <w:b/>
          <w:color w:val="215868"/>
          <w:kern w:val="2"/>
          <w:sz w:val="20"/>
          <w:szCs w:val="20"/>
          <w:lang w:eastAsia="zh-CN"/>
        </w:rPr>
        <w:t>3. Tervezői különszolgáltatások</w:t>
      </w:r>
      <w:r w:rsidR="00912266">
        <w:rPr>
          <w:rFonts w:ascii="Arial Narrow" w:hAnsi="Arial Narrow"/>
          <w:b/>
          <w:color w:val="215868"/>
          <w:kern w:val="2"/>
          <w:sz w:val="20"/>
          <w:szCs w:val="20"/>
          <w:lang w:eastAsia="zh-CN"/>
        </w:rPr>
        <w:t xml:space="preserve"> </w:t>
      </w:r>
      <w:r w:rsidR="00EB7DB9">
        <w:rPr>
          <w:rStyle w:val="Lbjegyzet-hivatkozs"/>
          <w:rFonts w:ascii="Arial Narrow" w:hAnsi="Arial Narrow"/>
          <w:b/>
          <w:color w:val="215868"/>
          <w:kern w:val="2"/>
          <w:sz w:val="20"/>
          <w:szCs w:val="20"/>
          <w:lang w:eastAsia="zh-CN"/>
        </w:rPr>
        <w:footnoteReference w:id="3"/>
      </w:r>
    </w:p>
    <w:p w14:paraId="34615439" w14:textId="77777777" w:rsidR="00EB7DB9" w:rsidRPr="003C7AF9" w:rsidRDefault="00FB06E8" w:rsidP="00EB7DB9">
      <w:pPr>
        <w:pStyle w:val="msolistparagraphcxspmiddle"/>
        <w:tabs>
          <w:tab w:val="left" w:pos="851"/>
        </w:tabs>
        <w:ind w:left="851" w:hanging="567"/>
        <w:contextualSpacing/>
        <w:jc w:val="both"/>
        <w:rPr>
          <w:rFonts w:ascii="Arial Narrow" w:hAnsi="Arial Narrow"/>
          <w:color w:val="215868"/>
          <w:kern w:val="2"/>
          <w:sz w:val="20"/>
          <w:szCs w:val="20"/>
          <w:lang w:eastAsia="zh-CN"/>
        </w:rPr>
      </w:pPr>
      <w:r w:rsidRPr="003C7AF9">
        <w:rPr>
          <w:rFonts w:ascii="Arial Narrow" w:hAnsi="Arial Narrow"/>
          <w:color w:val="215868"/>
          <w:kern w:val="2"/>
          <w:sz w:val="20"/>
          <w:szCs w:val="20"/>
          <w:lang w:eastAsia="zh-CN"/>
        </w:rPr>
        <w:t>3.1.</w:t>
      </w:r>
      <w:r w:rsidR="00EB7DB9" w:rsidRPr="003C7AF9">
        <w:rPr>
          <w:rFonts w:ascii="Arial Narrow" w:hAnsi="Arial Narrow"/>
          <w:color w:val="215868"/>
          <w:kern w:val="2"/>
          <w:sz w:val="20"/>
          <w:szCs w:val="20"/>
          <w:lang w:eastAsia="zh-CN"/>
        </w:rPr>
        <w:tab/>
      </w:r>
      <w:r w:rsidRPr="003C7AF9">
        <w:rPr>
          <w:rFonts w:ascii="Arial Narrow" w:hAnsi="Arial Narrow"/>
          <w:color w:val="215868"/>
          <w:kern w:val="2"/>
          <w:sz w:val="20"/>
          <w:szCs w:val="20"/>
          <w:lang w:eastAsia="zh-CN"/>
        </w:rPr>
        <w:t>Különszolgáltatások azok a munkarészek, amelyeket a Tervező az alapszolgáltatásokkal összefüggésben, de ezeknek a kiterjesztése képen végez.</w:t>
      </w:r>
      <w:r w:rsidR="00EB7DB9" w:rsidRPr="003C7AF9">
        <w:rPr>
          <w:rFonts w:ascii="Arial Narrow" w:hAnsi="Arial Narrow"/>
          <w:color w:val="215868"/>
          <w:kern w:val="2"/>
          <w:sz w:val="20"/>
          <w:szCs w:val="20"/>
          <w:lang w:eastAsia="zh-CN"/>
        </w:rPr>
        <w:t xml:space="preserve"> </w:t>
      </w:r>
    </w:p>
    <w:p w14:paraId="7D9CA80D" w14:textId="42B8BC5D" w:rsidR="0038041B" w:rsidRPr="003C7AF9" w:rsidRDefault="00EB7DB9" w:rsidP="00EB7DB9">
      <w:pPr>
        <w:pStyle w:val="msolistparagraphcxspmiddle"/>
        <w:tabs>
          <w:tab w:val="left" w:pos="851"/>
        </w:tabs>
        <w:ind w:left="851" w:hanging="567"/>
        <w:contextualSpacing/>
        <w:jc w:val="both"/>
        <w:rPr>
          <w:rFonts w:ascii="Arial Narrow" w:hAnsi="Arial Narrow"/>
          <w:color w:val="215868"/>
          <w:sz w:val="20"/>
          <w:szCs w:val="20"/>
        </w:rPr>
      </w:pPr>
      <w:r w:rsidRPr="003C7AF9">
        <w:rPr>
          <w:rFonts w:ascii="Arial Narrow" w:hAnsi="Arial Narrow"/>
          <w:color w:val="215868"/>
          <w:kern w:val="2"/>
          <w:sz w:val="20"/>
          <w:szCs w:val="20"/>
          <w:lang w:eastAsia="zh-CN"/>
        </w:rPr>
        <w:tab/>
      </w:r>
      <w:r w:rsidR="00FB06E8" w:rsidRPr="003C7AF9">
        <w:rPr>
          <w:rFonts w:ascii="Arial Narrow" w:hAnsi="Arial Narrow"/>
          <w:color w:val="215868"/>
          <w:sz w:val="20"/>
          <w:szCs w:val="20"/>
        </w:rPr>
        <w:t>Szerződő felek tervezői különszolgáltatásnak tekintik a jelen szerződés 2. pontjában az „Alapszolgáltatások” körében fel nem sorolt, jelen szerződés 3. pontjában rögzített kiegészítő szolgáltatások körét.</w:t>
      </w:r>
    </w:p>
    <w:p w14:paraId="77FAA7E1" w14:textId="77777777" w:rsidR="00EB7DB9" w:rsidRPr="003C7AF9" w:rsidRDefault="00EB7DB9" w:rsidP="00EB7DB9">
      <w:pPr>
        <w:pStyle w:val="msolistparagraphcxspmiddle"/>
        <w:tabs>
          <w:tab w:val="left" w:pos="851"/>
        </w:tabs>
        <w:ind w:left="851" w:hanging="567"/>
        <w:contextualSpacing/>
        <w:jc w:val="both"/>
        <w:rPr>
          <w:rFonts w:ascii="Arial Narrow" w:hAnsi="Arial Narrow"/>
          <w:color w:val="215868"/>
          <w:kern w:val="2"/>
          <w:sz w:val="20"/>
          <w:szCs w:val="20"/>
          <w:lang w:eastAsia="zh-CN"/>
        </w:rPr>
      </w:pPr>
    </w:p>
    <w:p w14:paraId="7DE7F394" w14:textId="77777777" w:rsidR="0038041B" w:rsidRPr="003C7AF9" w:rsidRDefault="0038041B" w:rsidP="00EB7DB9">
      <w:pPr>
        <w:pStyle w:val="msolistparagraphcxspmiddle"/>
        <w:ind w:left="851" w:hanging="567"/>
        <w:contextualSpacing/>
        <w:jc w:val="both"/>
        <w:rPr>
          <w:rFonts w:ascii="Arial Narrow" w:hAnsi="Arial Narrow"/>
          <w:i/>
          <w:color w:val="215868"/>
          <w:kern w:val="2"/>
          <w:sz w:val="20"/>
          <w:szCs w:val="20"/>
          <w:lang w:eastAsia="zh-CN"/>
        </w:rPr>
      </w:pPr>
      <w:r w:rsidRPr="003C7AF9">
        <w:rPr>
          <w:rFonts w:ascii="Arial Narrow" w:hAnsi="Arial Narrow"/>
          <w:color w:val="215868"/>
          <w:kern w:val="2"/>
          <w:sz w:val="20"/>
          <w:szCs w:val="20"/>
          <w:lang w:eastAsia="zh-CN"/>
        </w:rPr>
        <w:t>3.2.</w:t>
      </w:r>
      <w:r w:rsidRPr="003C7AF9">
        <w:rPr>
          <w:rFonts w:ascii="Arial Narrow" w:hAnsi="Arial Narrow"/>
          <w:color w:val="215868"/>
          <w:kern w:val="2"/>
          <w:sz w:val="20"/>
          <w:szCs w:val="20"/>
          <w:lang w:eastAsia="zh-CN"/>
        </w:rPr>
        <w:tab/>
        <w:t>A különszolgáltatások csak akkor válnak a Szerződés részévé, ha ebben a pontban felsorolásra kerülnek</w:t>
      </w:r>
      <w:r w:rsidRPr="003C7AF9">
        <w:rPr>
          <w:rFonts w:ascii="Arial Narrow" w:hAnsi="Arial Narrow"/>
          <w:i/>
          <w:color w:val="215868"/>
          <w:kern w:val="2"/>
          <w:sz w:val="20"/>
          <w:szCs w:val="20"/>
          <w:lang w:eastAsia="zh-CN"/>
        </w:rPr>
        <w:t xml:space="preserve">. (a felsoroltak példák, a nem szükséges törlendő, ill. kiegészíthető). </w:t>
      </w:r>
    </w:p>
    <w:p w14:paraId="161AE09F" w14:textId="77777777" w:rsidR="0038041B" w:rsidRPr="003C7AF9" w:rsidRDefault="0038041B" w:rsidP="00EB7DB9">
      <w:pPr>
        <w:pStyle w:val="msolistparagraphcxspmiddle"/>
        <w:ind w:left="851"/>
        <w:contextualSpacing/>
        <w:rPr>
          <w:rFonts w:ascii="Arial Narrow" w:hAnsi="Arial Narrow"/>
          <w:color w:val="215868"/>
          <w:kern w:val="2"/>
          <w:sz w:val="20"/>
          <w:szCs w:val="20"/>
          <w:lang w:eastAsia="zh-CN"/>
        </w:rPr>
      </w:pPr>
      <w:r w:rsidRPr="003C7AF9">
        <w:rPr>
          <w:rFonts w:ascii="Arial Narrow" w:hAnsi="Arial Narrow"/>
          <w:color w:val="215868"/>
          <w:kern w:val="2"/>
          <w:sz w:val="20"/>
          <w:szCs w:val="20"/>
          <w:lang w:eastAsia="zh-CN"/>
        </w:rPr>
        <w:t>- Megrendelői adatszolgáltatás átvállalása</w:t>
      </w:r>
    </w:p>
    <w:p w14:paraId="2027E01F" w14:textId="77777777" w:rsidR="0038041B" w:rsidRPr="003C7AF9" w:rsidRDefault="0038041B" w:rsidP="00EB7DB9">
      <w:pPr>
        <w:pStyle w:val="msolistparagraphcxspmiddle"/>
        <w:ind w:left="851"/>
        <w:contextualSpacing/>
        <w:rPr>
          <w:rFonts w:ascii="Arial Narrow" w:hAnsi="Arial Narrow"/>
          <w:color w:val="215868"/>
          <w:kern w:val="2"/>
          <w:sz w:val="20"/>
          <w:szCs w:val="20"/>
          <w:lang w:eastAsia="zh-CN"/>
        </w:rPr>
      </w:pPr>
      <w:r w:rsidRPr="003C7AF9">
        <w:rPr>
          <w:rFonts w:ascii="Arial Narrow" w:hAnsi="Arial Narrow"/>
          <w:color w:val="215868"/>
          <w:kern w:val="2"/>
          <w:sz w:val="20"/>
          <w:szCs w:val="20"/>
          <w:lang w:eastAsia="zh-CN"/>
        </w:rPr>
        <w:t>- Meglévő épület felmérése</w:t>
      </w:r>
    </w:p>
    <w:p w14:paraId="34CDCD1E" w14:textId="77777777" w:rsidR="0038041B" w:rsidRPr="003C7AF9" w:rsidRDefault="0038041B" w:rsidP="00EB7DB9">
      <w:pPr>
        <w:pStyle w:val="msolistparagraphcxspmiddle"/>
        <w:ind w:left="851"/>
        <w:contextualSpacing/>
        <w:rPr>
          <w:rFonts w:ascii="Arial Narrow" w:hAnsi="Arial Narrow"/>
          <w:color w:val="215868"/>
          <w:kern w:val="2"/>
          <w:sz w:val="20"/>
          <w:szCs w:val="20"/>
          <w:lang w:eastAsia="zh-CN"/>
        </w:rPr>
      </w:pPr>
      <w:r w:rsidRPr="003C7AF9">
        <w:rPr>
          <w:rFonts w:ascii="Arial Narrow" w:hAnsi="Arial Narrow"/>
          <w:color w:val="215868"/>
          <w:kern w:val="2"/>
          <w:sz w:val="20"/>
          <w:szCs w:val="20"/>
          <w:lang w:eastAsia="zh-CN"/>
        </w:rPr>
        <w:t>- Hatástanulmányok elkészítése</w:t>
      </w:r>
    </w:p>
    <w:p w14:paraId="5642D928" w14:textId="77777777" w:rsidR="0038041B" w:rsidRPr="003C7AF9" w:rsidRDefault="0038041B" w:rsidP="00EB7DB9">
      <w:pPr>
        <w:pStyle w:val="msolistparagraphcxspmiddle"/>
        <w:ind w:left="851"/>
        <w:contextualSpacing/>
        <w:rPr>
          <w:rFonts w:ascii="Arial Narrow" w:hAnsi="Arial Narrow"/>
          <w:color w:val="215868"/>
          <w:kern w:val="2"/>
          <w:sz w:val="20"/>
          <w:szCs w:val="20"/>
          <w:lang w:eastAsia="zh-CN"/>
        </w:rPr>
      </w:pPr>
      <w:r w:rsidRPr="003C7AF9">
        <w:rPr>
          <w:rFonts w:ascii="Arial Narrow" w:hAnsi="Arial Narrow"/>
          <w:color w:val="215868"/>
          <w:kern w:val="2"/>
          <w:sz w:val="20"/>
          <w:szCs w:val="20"/>
          <w:lang w:eastAsia="zh-CN"/>
        </w:rPr>
        <w:t>- Szakvélemények elkészítése</w:t>
      </w:r>
    </w:p>
    <w:p w14:paraId="5D91A487" w14:textId="77777777" w:rsidR="0038041B" w:rsidRDefault="0038041B" w:rsidP="00EB7DB9">
      <w:pPr>
        <w:pStyle w:val="msolistparagraphcxspmiddle"/>
        <w:ind w:left="851"/>
        <w:contextualSpacing/>
        <w:rPr>
          <w:rFonts w:ascii="Arial Narrow" w:hAnsi="Arial Narrow"/>
          <w:color w:val="215868"/>
          <w:kern w:val="2"/>
          <w:sz w:val="20"/>
          <w:szCs w:val="20"/>
          <w:lang w:eastAsia="zh-CN"/>
        </w:rPr>
      </w:pPr>
      <w:r w:rsidRPr="003C7AF9">
        <w:rPr>
          <w:rFonts w:ascii="Arial Narrow" w:hAnsi="Arial Narrow"/>
          <w:color w:val="215868"/>
          <w:kern w:val="2"/>
          <w:sz w:val="20"/>
          <w:szCs w:val="20"/>
          <w:lang w:eastAsia="zh-CN"/>
        </w:rPr>
        <w:t>- …………………..</w:t>
      </w:r>
    </w:p>
    <w:p w14:paraId="5A575B6B" w14:textId="77777777" w:rsidR="003C7AF9" w:rsidRPr="003C7AF9" w:rsidRDefault="003C7AF9" w:rsidP="003C7AF9">
      <w:pPr>
        <w:pStyle w:val="msolistparagraphcxspmiddle"/>
        <w:contextualSpacing/>
        <w:rPr>
          <w:rFonts w:ascii="Arial Narrow" w:hAnsi="Arial Narrow"/>
          <w:color w:val="215868"/>
          <w:kern w:val="2"/>
          <w:sz w:val="20"/>
          <w:szCs w:val="20"/>
          <w:lang w:eastAsia="zh-CN"/>
        </w:rPr>
      </w:pPr>
    </w:p>
    <w:p w14:paraId="3AA1005E" w14:textId="645AF634" w:rsidR="0038041B" w:rsidRPr="005152D2" w:rsidRDefault="0038041B" w:rsidP="003C7AF9">
      <w:pPr>
        <w:pStyle w:val="msolistparagraphcxspmiddle"/>
        <w:tabs>
          <w:tab w:val="left" w:pos="284"/>
        </w:tabs>
        <w:contextualSpacing/>
        <w:rPr>
          <w:rFonts w:ascii="Arial Narrow" w:hAnsi="Arial Narrow"/>
          <w:b/>
          <w:color w:val="215868"/>
          <w:sz w:val="20"/>
          <w:szCs w:val="20"/>
        </w:rPr>
      </w:pPr>
      <w:r w:rsidRPr="005152D2">
        <w:rPr>
          <w:rFonts w:ascii="Arial Narrow" w:hAnsi="Arial Narrow"/>
          <w:b/>
          <w:color w:val="215868"/>
          <w:sz w:val="20"/>
          <w:szCs w:val="20"/>
        </w:rPr>
        <w:t>4. Megrendelői adatszolgáltatás és annak határidői</w:t>
      </w:r>
      <w:r w:rsidR="003C7AF9">
        <w:rPr>
          <w:rFonts w:ascii="Arial Narrow" w:hAnsi="Arial Narrow"/>
          <w:b/>
          <w:color w:val="215868"/>
          <w:sz w:val="20"/>
          <w:szCs w:val="20"/>
        </w:rPr>
        <w:t xml:space="preserve"> </w:t>
      </w:r>
      <w:r w:rsidR="003C7AF9">
        <w:rPr>
          <w:rStyle w:val="Lbjegyzet-hivatkozs"/>
          <w:rFonts w:ascii="Arial Narrow" w:hAnsi="Arial Narrow"/>
          <w:b/>
          <w:color w:val="215868"/>
          <w:sz w:val="20"/>
          <w:szCs w:val="20"/>
        </w:rPr>
        <w:footnoteReference w:id="4"/>
      </w:r>
    </w:p>
    <w:p w14:paraId="4D97DE87" w14:textId="77777777" w:rsidR="0038041B" w:rsidRPr="005152D2" w:rsidRDefault="0038041B" w:rsidP="00A5461E">
      <w:pPr>
        <w:pStyle w:val="msolistparagraphcxspmiddle"/>
        <w:contextualSpacing/>
        <w:rPr>
          <w:rFonts w:ascii="Arial Narrow" w:hAnsi="Arial Narrow"/>
          <w:b/>
          <w:color w:val="215868"/>
          <w:sz w:val="20"/>
          <w:szCs w:val="20"/>
        </w:rPr>
      </w:pPr>
    </w:p>
    <w:p w14:paraId="5640CCB7" w14:textId="77777777" w:rsidR="0038041B" w:rsidRPr="005152D2" w:rsidRDefault="0038041B" w:rsidP="003C7AF9">
      <w:pPr>
        <w:pStyle w:val="msolistparagraphcxspmiddle"/>
        <w:ind w:left="851" w:hanging="567"/>
        <w:contextualSpacing/>
        <w:rPr>
          <w:rFonts w:ascii="Arial Narrow" w:hAnsi="Arial Narrow"/>
          <w:color w:val="215868"/>
          <w:sz w:val="20"/>
          <w:szCs w:val="20"/>
        </w:rPr>
      </w:pPr>
      <w:r w:rsidRPr="00526884">
        <w:rPr>
          <w:rFonts w:ascii="Arial Narrow" w:hAnsi="Arial Narrow"/>
          <w:color w:val="215868"/>
          <w:sz w:val="20"/>
          <w:szCs w:val="20"/>
        </w:rPr>
        <w:t>4.1.</w:t>
      </w:r>
      <w:r w:rsidRPr="00526884">
        <w:rPr>
          <w:rFonts w:ascii="Arial Narrow" w:hAnsi="Arial Narrow"/>
          <w:color w:val="215868"/>
          <w:sz w:val="20"/>
          <w:szCs w:val="20"/>
        </w:rPr>
        <w:tab/>
        <w:t>Előzetes tervezési program</w:t>
      </w:r>
      <w:r>
        <w:rPr>
          <w:rFonts w:ascii="Arial Narrow" w:hAnsi="Arial Narrow"/>
          <w:color w:val="215868"/>
          <w:sz w:val="20"/>
          <w:szCs w:val="20"/>
        </w:rPr>
        <w:tab/>
      </w:r>
      <w:r>
        <w:rPr>
          <w:rFonts w:ascii="Arial Narrow" w:hAnsi="Arial Narrow"/>
          <w:color w:val="215868"/>
          <w:sz w:val="20"/>
          <w:szCs w:val="20"/>
        </w:rPr>
        <w:tab/>
      </w:r>
      <w:r>
        <w:rPr>
          <w:rFonts w:ascii="Arial Narrow" w:hAnsi="Arial Narrow"/>
          <w:color w:val="215868"/>
          <w:sz w:val="20"/>
          <w:szCs w:val="20"/>
        </w:rPr>
        <w:tab/>
      </w:r>
      <w:r w:rsidRPr="005152D2">
        <w:rPr>
          <w:rFonts w:ascii="Arial Narrow" w:hAnsi="Arial Narrow"/>
          <w:color w:val="215868"/>
          <w:sz w:val="20"/>
          <w:szCs w:val="20"/>
        </w:rPr>
        <w:t>Szerződés aláírásával egyidejűleg</w:t>
      </w:r>
    </w:p>
    <w:p w14:paraId="0EFA62FF" w14:textId="77777777" w:rsidR="0038041B" w:rsidRPr="005152D2" w:rsidRDefault="0038041B" w:rsidP="003C7AF9">
      <w:pPr>
        <w:pStyle w:val="msolistparagraphcxspmiddle"/>
        <w:ind w:left="851" w:hanging="567"/>
        <w:contextualSpacing/>
        <w:rPr>
          <w:rFonts w:ascii="Arial Narrow" w:hAnsi="Arial Narrow"/>
          <w:color w:val="215868"/>
          <w:sz w:val="20"/>
          <w:szCs w:val="20"/>
        </w:rPr>
      </w:pPr>
      <w:r w:rsidRPr="005152D2">
        <w:rPr>
          <w:rFonts w:ascii="Arial Narrow" w:hAnsi="Arial Narrow"/>
          <w:color w:val="215868"/>
          <w:sz w:val="20"/>
          <w:szCs w:val="20"/>
        </w:rPr>
        <w:t>4.2.</w:t>
      </w:r>
      <w:r w:rsidRPr="005152D2">
        <w:rPr>
          <w:rFonts w:ascii="Arial Narrow" w:hAnsi="Arial Narrow"/>
          <w:color w:val="215868"/>
          <w:sz w:val="20"/>
          <w:szCs w:val="20"/>
        </w:rPr>
        <w:tab/>
        <w:t>Térképmásolat és tulajdonlap</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aláírásával egyidejűleg</w:t>
      </w:r>
    </w:p>
    <w:p w14:paraId="36B4944C" w14:textId="77777777" w:rsidR="0038041B" w:rsidRPr="005152D2" w:rsidRDefault="0038041B" w:rsidP="003C7AF9">
      <w:pPr>
        <w:pStyle w:val="msolistparagraphcxspmiddle"/>
        <w:ind w:left="851" w:hanging="567"/>
        <w:contextualSpacing/>
        <w:rPr>
          <w:rFonts w:ascii="Arial Narrow" w:hAnsi="Arial Narrow"/>
          <w:color w:val="215868"/>
          <w:sz w:val="20"/>
          <w:szCs w:val="20"/>
        </w:rPr>
      </w:pPr>
      <w:r w:rsidRPr="005152D2">
        <w:rPr>
          <w:rFonts w:ascii="Arial Narrow" w:hAnsi="Arial Narrow"/>
          <w:color w:val="215868"/>
          <w:sz w:val="20"/>
          <w:szCs w:val="20"/>
        </w:rPr>
        <w:t>4.3.</w:t>
      </w:r>
      <w:r w:rsidRPr="005152D2">
        <w:rPr>
          <w:rFonts w:ascii="Arial Narrow" w:hAnsi="Arial Narrow"/>
          <w:color w:val="215868"/>
          <w:sz w:val="20"/>
          <w:szCs w:val="20"/>
        </w:rPr>
        <w:tab/>
        <w:t xml:space="preserve">Geodéziai felmérés </w:t>
      </w:r>
      <w:r w:rsidRPr="005152D2">
        <w:rPr>
          <w:rFonts w:ascii="Arial Narrow" w:hAnsi="Arial Narrow"/>
          <w:i/>
          <w:color w:val="215868"/>
          <w:sz w:val="20"/>
          <w:szCs w:val="20"/>
        </w:rPr>
        <w:t>(szükség esetén)</w:t>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nap</w:t>
      </w:r>
    </w:p>
    <w:p w14:paraId="48AA0246" w14:textId="77777777" w:rsidR="0038041B" w:rsidRPr="005152D2" w:rsidRDefault="0038041B" w:rsidP="003C7AF9">
      <w:pPr>
        <w:pStyle w:val="msolistparagraphcxspmiddle"/>
        <w:ind w:left="851" w:hanging="567"/>
        <w:contextualSpacing/>
        <w:rPr>
          <w:rFonts w:ascii="Arial Narrow" w:hAnsi="Arial Narrow"/>
          <w:color w:val="215868"/>
          <w:sz w:val="20"/>
          <w:szCs w:val="20"/>
        </w:rPr>
      </w:pPr>
      <w:r w:rsidRPr="005152D2">
        <w:rPr>
          <w:rFonts w:ascii="Arial Narrow" w:hAnsi="Arial Narrow"/>
          <w:color w:val="215868"/>
          <w:sz w:val="20"/>
          <w:szCs w:val="20"/>
        </w:rPr>
        <w:t>4.4.</w:t>
      </w:r>
      <w:r w:rsidRPr="005152D2">
        <w:rPr>
          <w:rFonts w:ascii="Arial Narrow" w:hAnsi="Arial Narrow"/>
          <w:color w:val="215868"/>
          <w:sz w:val="20"/>
          <w:szCs w:val="20"/>
        </w:rPr>
        <w:tab/>
        <w:t>Geotechnikai vizsgálat és jelentés</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nap</w:t>
      </w:r>
    </w:p>
    <w:p w14:paraId="3D260907" w14:textId="77777777" w:rsidR="001F3947" w:rsidRPr="004B0CBF" w:rsidRDefault="0038041B" w:rsidP="003C7AF9">
      <w:pPr>
        <w:pStyle w:val="msolistparagraphcxspmiddle"/>
        <w:ind w:left="851" w:hanging="567"/>
        <w:contextualSpacing/>
        <w:rPr>
          <w:rFonts w:ascii="Arial Narrow" w:hAnsi="Arial Narrow"/>
          <w:color w:val="215868"/>
          <w:kern w:val="2"/>
          <w:sz w:val="20"/>
          <w:szCs w:val="20"/>
          <w:lang w:eastAsia="zh-CN"/>
        </w:rPr>
      </w:pPr>
      <w:r w:rsidRPr="005152D2">
        <w:rPr>
          <w:rFonts w:ascii="Arial Narrow" w:hAnsi="Arial Narrow"/>
          <w:color w:val="215868"/>
          <w:sz w:val="20"/>
          <w:szCs w:val="20"/>
        </w:rPr>
        <w:t>4.5.</w:t>
      </w:r>
      <w:r w:rsidRPr="005152D2">
        <w:rPr>
          <w:rFonts w:ascii="Arial Narrow" w:hAnsi="Arial Narrow"/>
          <w:color w:val="215868"/>
          <w:sz w:val="20"/>
          <w:szCs w:val="20"/>
        </w:rPr>
        <w:tab/>
        <w:t>………………………</w:t>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r>
      <w:r w:rsidRPr="005152D2">
        <w:rPr>
          <w:rFonts w:ascii="Arial Narrow" w:hAnsi="Arial Narrow"/>
          <w:color w:val="215868"/>
          <w:sz w:val="20"/>
          <w:szCs w:val="20"/>
        </w:rPr>
        <w:tab/>
        <w:t>Szerződés aláírásától számított …… na</w:t>
      </w:r>
    </w:p>
    <w:p w14:paraId="02844812" w14:textId="77777777" w:rsidR="003E7F9E" w:rsidRDefault="003E7F9E" w:rsidP="00DB7CB1">
      <w:pPr>
        <w:pStyle w:val="Szvegtrzs"/>
        <w:rPr>
          <w:rFonts w:ascii="Arial Narrow" w:hAnsi="Arial Narrow"/>
          <w:b/>
          <w:color w:val="215868"/>
          <w:sz w:val="20"/>
          <w:szCs w:val="20"/>
        </w:rPr>
      </w:pPr>
    </w:p>
    <w:p w14:paraId="27CD8733" w14:textId="77777777" w:rsidR="00296462" w:rsidRPr="005152D2" w:rsidRDefault="0038041B" w:rsidP="00DB7CB1">
      <w:pPr>
        <w:pStyle w:val="Szvegtrzs"/>
        <w:rPr>
          <w:rFonts w:ascii="Arial Narrow" w:hAnsi="Arial Narrow"/>
          <w:b/>
          <w:color w:val="215868"/>
          <w:sz w:val="20"/>
          <w:szCs w:val="20"/>
        </w:rPr>
      </w:pPr>
      <w:r w:rsidRPr="005152D2">
        <w:rPr>
          <w:rFonts w:ascii="Arial Narrow" w:hAnsi="Arial Narrow"/>
          <w:b/>
          <w:color w:val="215868"/>
          <w:sz w:val="20"/>
          <w:szCs w:val="20"/>
        </w:rPr>
        <w:t>II. RÉSZ</w:t>
      </w:r>
    </w:p>
    <w:p w14:paraId="12C86CE6" w14:textId="77777777" w:rsidR="0038041B" w:rsidRPr="005152D2" w:rsidRDefault="0038041B" w:rsidP="00DB7CB1">
      <w:pPr>
        <w:pStyle w:val="Szvegtrzs"/>
        <w:rPr>
          <w:rFonts w:ascii="Arial Narrow" w:hAnsi="Arial Narrow"/>
          <w:color w:val="215868"/>
          <w:sz w:val="20"/>
          <w:szCs w:val="20"/>
        </w:rPr>
      </w:pPr>
      <w:r w:rsidRPr="005152D2">
        <w:rPr>
          <w:rFonts w:ascii="Arial Narrow" w:hAnsi="Arial Narrow"/>
          <w:b/>
          <w:color w:val="215868"/>
          <w:sz w:val="20"/>
          <w:szCs w:val="20"/>
        </w:rPr>
        <w:t xml:space="preserve">5. </w:t>
      </w:r>
      <w:r w:rsidRPr="005152D2">
        <w:rPr>
          <w:rFonts w:ascii="Arial Narrow" w:hAnsi="Arial Narrow"/>
          <w:b/>
          <w:color w:val="215868"/>
          <w:kern w:val="2"/>
          <w:sz w:val="20"/>
          <w:szCs w:val="20"/>
          <w:lang w:eastAsia="zh-CN"/>
        </w:rPr>
        <w:t xml:space="preserve">Építészeti-műszaki </w:t>
      </w:r>
      <w:r w:rsidRPr="005152D2">
        <w:rPr>
          <w:rFonts w:ascii="Arial Narrow" w:hAnsi="Arial Narrow"/>
          <w:b/>
          <w:color w:val="215868"/>
          <w:sz w:val="20"/>
          <w:szCs w:val="20"/>
        </w:rPr>
        <w:t>tervdokumentáció tervszállítási határideje, módja, teljesítés:</w:t>
      </w:r>
    </w:p>
    <w:p w14:paraId="48C21786" w14:textId="7A2108DE" w:rsidR="0038041B" w:rsidRPr="003C7AF9" w:rsidRDefault="0038041B" w:rsidP="003C7AF9">
      <w:pPr>
        <w:pStyle w:val="Szvegtrzs"/>
        <w:ind w:left="851" w:hanging="567"/>
        <w:jc w:val="both"/>
        <w:rPr>
          <w:rFonts w:ascii="Arial Narrow" w:hAnsi="Arial Narrow"/>
          <w:i/>
          <w:color w:val="215868"/>
          <w:sz w:val="20"/>
          <w:szCs w:val="20"/>
        </w:rPr>
      </w:pPr>
      <w:r w:rsidRPr="005152D2">
        <w:rPr>
          <w:rFonts w:ascii="Arial Narrow" w:hAnsi="Arial Narrow"/>
          <w:color w:val="215868"/>
          <w:sz w:val="20"/>
          <w:szCs w:val="20"/>
        </w:rPr>
        <w:t>5.1.</w:t>
      </w:r>
      <w:r w:rsidRPr="005152D2">
        <w:rPr>
          <w:rFonts w:ascii="Arial Narrow" w:hAnsi="Arial Narrow"/>
          <w:color w:val="215868"/>
          <w:sz w:val="20"/>
          <w:szCs w:val="20"/>
        </w:rPr>
        <w:tab/>
        <w:t>A szerződő felek megá</w:t>
      </w:r>
      <w:r>
        <w:rPr>
          <w:rFonts w:ascii="Arial Narrow" w:hAnsi="Arial Narrow"/>
          <w:color w:val="215868"/>
          <w:sz w:val="20"/>
          <w:szCs w:val="20"/>
        </w:rPr>
        <w:t>llapodnak abban, hogy a Tervező a jelen S</w:t>
      </w:r>
      <w:r w:rsidRPr="005152D2">
        <w:rPr>
          <w:rFonts w:ascii="Arial Narrow" w:hAnsi="Arial Narrow"/>
          <w:color w:val="215868"/>
          <w:sz w:val="20"/>
          <w:szCs w:val="20"/>
        </w:rPr>
        <w:t xml:space="preserve">zerződés 1. pontjában meghatározott komplett, az építésügyi hatósági eljárás </w:t>
      </w:r>
      <w:r w:rsidRPr="003C7AF9">
        <w:rPr>
          <w:rFonts w:ascii="Arial Narrow" w:hAnsi="Arial Narrow"/>
          <w:color w:val="215868"/>
          <w:sz w:val="20"/>
          <w:szCs w:val="20"/>
        </w:rPr>
        <w:t xml:space="preserve">lefolytatásához szükséges </w:t>
      </w:r>
      <w:r w:rsidRPr="003C7AF9">
        <w:rPr>
          <w:rFonts w:ascii="Arial Narrow" w:hAnsi="Arial Narrow"/>
          <w:color w:val="215868"/>
          <w:kern w:val="2"/>
          <w:sz w:val="20"/>
          <w:szCs w:val="20"/>
          <w:lang w:eastAsia="zh-CN"/>
        </w:rPr>
        <w:t xml:space="preserve">építészeti-műszaki </w:t>
      </w:r>
      <w:r w:rsidRPr="003C7AF9">
        <w:rPr>
          <w:rFonts w:ascii="Arial Narrow" w:hAnsi="Arial Narrow"/>
          <w:color w:val="215868"/>
          <w:sz w:val="20"/>
          <w:szCs w:val="20"/>
        </w:rPr>
        <w:t>tervdokumentációt, - alap és különszolgáltatásokkal együtt - a jelen Szerz</w:t>
      </w:r>
      <w:r w:rsidR="004B0CBF" w:rsidRPr="003C7AF9">
        <w:rPr>
          <w:rFonts w:ascii="Arial Narrow" w:hAnsi="Arial Narrow"/>
          <w:color w:val="215868"/>
          <w:sz w:val="20"/>
          <w:szCs w:val="20"/>
        </w:rPr>
        <w:t>ődés aláírásától számított ……</w:t>
      </w:r>
      <w:r w:rsidRPr="003C7AF9">
        <w:rPr>
          <w:rFonts w:ascii="Arial Narrow" w:hAnsi="Arial Narrow"/>
          <w:color w:val="215868"/>
          <w:sz w:val="20"/>
          <w:szCs w:val="20"/>
        </w:rPr>
        <w:t>naptári nap alatt köteles a Megrendelő részére papír</w:t>
      </w:r>
      <w:r w:rsidR="00E72DF9" w:rsidRPr="003C7AF9">
        <w:rPr>
          <w:rFonts w:ascii="Arial Narrow" w:hAnsi="Arial Narrow"/>
          <w:color w:val="215868"/>
          <w:sz w:val="20"/>
          <w:szCs w:val="20"/>
        </w:rPr>
        <w:t xml:space="preserve"> </w:t>
      </w:r>
      <w:r w:rsidRPr="003C7AF9">
        <w:rPr>
          <w:rFonts w:ascii="Arial Narrow" w:hAnsi="Arial Narrow"/>
          <w:color w:val="215868"/>
          <w:sz w:val="20"/>
          <w:szCs w:val="20"/>
        </w:rPr>
        <w:t xml:space="preserve">formátumban </w:t>
      </w:r>
      <w:r w:rsidR="001050B0" w:rsidRPr="003C7AF9">
        <w:rPr>
          <w:rFonts w:ascii="Arial Narrow" w:hAnsi="Arial Narrow"/>
          <w:color w:val="215868"/>
          <w:sz w:val="20"/>
          <w:szCs w:val="20"/>
        </w:rPr>
        <w:t>1</w:t>
      </w:r>
      <w:r w:rsidRPr="003C7AF9">
        <w:rPr>
          <w:rFonts w:ascii="Arial Narrow" w:hAnsi="Arial Narrow"/>
          <w:color w:val="215868"/>
          <w:sz w:val="20"/>
          <w:szCs w:val="20"/>
        </w:rPr>
        <w:t xml:space="preserve"> példányban, és elektronikus formátumban (</w:t>
      </w:r>
      <w:r w:rsidR="00652097" w:rsidRPr="003C7AF9">
        <w:rPr>
          <w:rFonts w:ascii="Arial Narrow" w:hAnsi="Arial Narrow"/>
          <w:color w:val="215868"/>
          <w:sz w:val="20"/>
          <w:szCs w:val="20"/>
        </w:rPr>
        <w:t xml:space="preserve">elektronikus adathordozón, vagy </w:t>
      </w:r>
      <w:r w:rsidR="003242BA" w:rsidRPr="003C7AF9">
        <w:rPr>
          <w:rFonts w:ascii="Arial Narrow" w:hAnsi="Arial Narrow"/>
          <w:color w:val="215868"/>
          <w:sz w:val="20"/>
          <w:szCs w:val="20"/>
        </w:rPr>
        <w:t>felhőben</w:t>
      </w:r>
      <w:r w:rsidR="001F3947" w:rsidRPr="003C7AF9">
        <w:rPr>
          <w:rFonts w:ascii="Arial Narrow" w:hAnsi="Arial Narrow"/>
          <w:color w:val="215868"/>
          <w:sz w:val="20"/>
          <w:szCs w:val="20"/>
        </w:rPr>
        <w:t>)</w:t>
      </w:r>
      <w:r w:rsidR="003242BA" w:rsidRPr="003C7AF9">
        <w:rPr>
          <w:rFonts w:ascii="Arial Narrow" w:hAnsi="Arial Narrow"/>
          <w:color w:val="215868"/>
          <w:sz w:val="20"/>
          <w:szCs w:val="20"/>
        </w:rPr>
        <w:t xml:space="preserve">, </w:t>
      </w:r>
      <w:r w:rsidRPr="003C7AF9">
        <w:rPr>
          <w:rFonts w:ascii="Arial Narrow" w:hAnsi="Arial Narrow"/>
          <w:color w:val="215868"/>
          <w:sz w:val="20"/>
          <w:szCs w:val="20"/>
        </w:rPr>
        <w:t>az ETDR felületére való feltöltésre alkalmas PDF/A formátumban) 1 példány</w:t>
      </w:r>
      <w:r w:rsidR="003E36CB" w:rsidRPr="003C7AF9">
        <w:rPr>
          <w:rFonts w:ascii="Arial Narrow" w:hAnsi="Arial Narrow"/>
          <w:color w:val="215868"/>
          <w:sz w:val="20"/>
          <w:szCs w:val="20"/>
        </w:rPr>
        <w:t xml:space="preserve"> nem szerkeszthető és 1 példány szerkeszthető formátumban </w:t>
      </w:r>
      <w:r w:rsidRPr="003C7AF9">
        <w:rPr>
          <w:rFonts w:ascii="Arial Narrow" w:hAnsi="Arial Narrow"/>
          <w:color w:val="215868"/>
          <w:sz w:val="20"/>
          <w:szCs w:val="20"/>
        </w:rPr>
        <w:t>átadni.</w:t>
      </w:r>
    </w:p>
    <w:p w14:paraId="590D49D1" w14:textId="77777777" w:rsidR="0038041B" w:rsidRPr="005152D2" w:rsidRDefault="0038041B" w:rsidP="007127E0">
      <w:pPr>
        <w:pStyle w:val="Szvegtrzs"/>
        <w:ind w:left="851"/>
        <w:rPr>
          <w:rFonts w:ascii="Arial Narrow" w:hAnsi="Arial Narrow"/>
          <w:color w:val="215868"/>
          <w:sz w:val="20"/>
          <w:szCs w:val="20"/>
        </w:rPr>
      </w:pPr>
      <w:r w:rsidRPr="005152D2">
        <w:rPr>
          <w:rFonts w:ascii="Arial Narrow" w:hAnsi="Arial Narrow"/>
          <w:color w:val="215868"/>
          <w:sz w:val="20"/>
          <w:szCs w:val="20"/>
        </w:rPr>
        <w:t>Szerződő felek az alábbi részhatáridőket határozzák meg: ……</w:t>
      </w:r>
      <w:r w:rsidR="001F3947">
        <w:rPr>
          <w:rFonts w:ascii="Arial Narrow" w:hAnsi="Arial Narrow"/>
          <w:color w:val="215868"/>
          <w:sz w:val="20"/>
          <w:szCs w:val="20"/>
        </w:rPr>
        <w:t>………………………………………………………</w:t>
      </w:r>
      <w:proofErr w:type="gramStart"/>
      <w:r w:rsidR="001F3947">
        <w:rPr>
          <w:rFonts w:ascii="Arial Narrow" w:hAnsi="Arial Narrow"/>
          <w:color w:val="215868"/>
          <w:sz w:val="20"/>
          <w:szCs w:val="20"/>
        </w:rPr>
        <w:t>…….</w:t>
      </w:r>
      <w:proofErr w:type="gramEnd"/>
      <w:r w:rsidR="001F3947">
        <w:rPr>
          <w:rFonts w:ascii="Arial Narrow" w:hAnsi="Arial Narrow"/>
          <w:color w:val="215868"/>
          <w:sz w:val="20"/>
          <w:szCs w:val="20"/>
        </w:rPr>
        <w:t>.</w:t>
      </w:r>
    </w:p>
    <w:p w14:paraId="6DD5C478" w14:textId="77777777" w:rsidR="0038041B" w:rsidRPr="003C61B4" w:rsidRDefault="0038041B" w:rsidP="003C61B4">
      <w:pPr>
        <w:suppressAutoHyphens/>
        <w:ind w:left="851" w:hanging="567"/>
        <w:jc w:val="both"/>
        <w:textAlignment w:val="baseline"/>
        <w:rPr>
          <w:rFonts w:ascii="Arial Narrow" w:hAnsi="Arial Narrow"/>
          <w:color w:val="215868"/>
          <w:kern w:val="2"/>
          <w:sz w:val="20"/>
          <w:szCs w:val="20"/>
          <w:lang w:eastAsia="zh-CN"/>
        </w:rPr>
      </w:pPr>
      <w:r w:rsidRPr="003C61B4">
        <w:rPr>
          <w:rFonts w:ascii="Arial Narrow" w:hAnsi="Arial Narrow"/>
          <w:color w:val="215868"/>
          <w:kern w:val="2"/>
          <w:sz w:val="20"/>
          <w:szCs w:val="20"/>
          <w:lang w:eastAsia="zh-CN"/>
        </w:rPr>
        <w:lastRenderedPageBreak/>
        <w:t>5.2.</w:t>
      </w:r>
      <w:r w:rsidRPr="003C61B4">
        <w:rPr>
          <w:rFonts w:ascii="Arial Narrow" w:hAnsi="Arial Narrow"/>
          <w:color w:val="215868"/>
          <w:kern w:val="2"/>
          <w:sz w:val="20"/>
          <w:szCs w:val="20"/>
          <w:lang w:eastAsia="zh-CN"/>
        </w:rPr>
        <w:tab/>
        <w:t>A teljesítés a Megrendelő jogosult képviselőjének történő, írásbeli átadás-átvétel útján történik. A teljesítés helye a Megrendelő székhelye. A teljesítés történhet személyes vagy postai úton történő átadással. Postai úton történő átadás esetén, a teljesítés napja a postára adás kelte.</w:t>
      </w:r>
    </w:p>
    <w:p w14:paraId="3CDF1EDD" w14:textId="77777777" w:rsidR="0038041B" w:rsidRPr="005152D2" w:rsidRDefault="0038041B" w:rsidP="009E5C2D">
      <w:pPr>
        <w:suppressAutoHyphens/>
        <w:textAlignment w:val="baseline"/>
        <w:rPr>
          <w:rFonts w:ascii="Arial Narrow" w:hAnsi="Arial Narrow"/>
          <w:color w:val="215868"/>
          <w:kern w:val="2"/>
          <w:sz w:val="20"/>
          <w:szCs w:val="20"/>
          <w:lang w:eastAsia="zh-CN"/>
        </w:rPr>
      </w:pPr>
    </w:p>
    <w:p w14:paraId="56AFD415" w14:textId="01CB6E32" w:rsidR="0038041B" w:rsidRPr="005152D2" w:rsidRDefault="0038041B" w:rsidP="003C7AF9">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5.3.</w:t>
      </w:r>
      <w:r w:rsidRPr="005152D2">
        <w:rPr>
          <w:rFonts w:ascii="Arial Narrow" w:hAnsi="Arial Narrow"/>
          <w:color w:val="215868"/>
          <w:sz w:val="20"/>
          <w:szCs w:val="20"/>
        </w:rPr>
        <w:tab/>
        <w:t xml:space="preserve">A Megrendelő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 átvételétől számított 8 napon belül jogosult kifogásait a Tervezővel írásban közölni. A szerződő felek megállapodnak abban, hogy a Megrendelő fenti határidőben közölt megalapozott kifogásai alapján, a Tervező az írásban megküldött kifogások kézbesítését követő …… munkanapon belül köteles a tervdokumentáció kifogásolt részét kijavítani. A szerződő felek rögzítik, hogy amennyiben a Tervező fenti határidőben a megalapozott megrendelői kifogásokat kijavítja, és a megrendelőnek átadja, úgy nem esik késedelembe a teljesítésével. Megrendelő a 8. nap leteltét követően, amennyiben kifogással nem élt </w:t>
      </w:r>
      <w:proofErr w:type="gramStart"/>
      <w:r w:rsidRPr="005152D2">
        <w:rPr>
          <w:rFonts w:ascii="Arial Narrow" w:hAnsi="Arial Narrow"/>
          <w:color w:val="215868"/>
          <w:sz w:val="20"/>
          <w:szCs w:val="20"/>
        </w:rPr>
        <w:t>ill.</w:t>
      </w:r>
      <w:proofErr w:type="gramEnd"/>
      <w:r w:rsidRPr="005152D2">
        <w:rPr>
          <w:rFonts w:ascii="Arial Narrow" w:hAnsi="Arial Narrow"/>
          <w:color w:val="215868"/>
          <w:sz w:val="20"/>
          <w:szCs w:val="20"/>
        </w:rPr>
        <w:t xml:space="preserve"> ha a Tervező a megalapozott kifogásokat kijavította, köteles a teljesítés igazolást haladéktalanul kiadni. </w:t>
      </w:r>
    </w:p>
    <w:p w14:paraId="326814A1" w14:textId="77777777" w:rsidR="0038041B" w:rsidRPr="005152D2" w:rsidRDefault="0038041B" w:rsidP="003C7AF9">
      <w:pPr>
        <w:suppressAutoHyphens/>
        <w:ind w:left="851" w:hanging="567"/>
        <w:jc w:val="both"/>
        <w:textAlignment w:val="baseline"/>
        <w:rPr>
          <w:rFonts w:ascii="Arial Narrow" w:hAnsi="Arial Narrow"/>
          <w:color w:val="215868"/>
          <w:sz w:val="20"/>
          <w:szCs w:val="20"/>
        </w:rPr>
      </w:pPr>
      <w:r w:rsidRPr="005152D2">
        <w:rPr>
          <w:rFonts w:ascii="Arial Narrow" w:hAnsi="Arial Narrow"/>
          <w:color w:val="215868"/>
          <w:kern w:val="2"/>
          <w:sz w:val="20"/>
          <w:szCs w:val="20"/>
          <w:lang w:eastAsia="zh-CN"/>
        </w:rPr>
        <w:t>5.4.</w:t>
      </w:r>
      <w:r w:rsidRPr="005152D2">
        <w:rPr>
          <w:rFonts w:ascii="Arial Narrow" w:hAnsi="Arial Narrow"/>
          <w:color w:val="215868"/>
          <w:kern w:val="2"/>
          <w:sz w:val="20"/>
          <w:szCs w:val="20"/>
          <w:lang w:eastAsia="zh-CN"/>
        </w:rPr>
        <w:tab/>
        <w:t>Tervező a tervezési feladatok vonatkozásában akkor teljesít szerződésszerűen, ha az elkészült építészeti-műszaki</w:t>
      </w:r>
      <w:r w:rsidRPr="005152D2">
        <w:rPr>
          <w:rFonts w:ascii="Arial Narrow" w:hAnsi="Arial Narrow"/>
          <w:color w:val="215868"/>
          <w:sz w:val="20"/>
          <w:szCs w:val="20"/>
        </w:rPr>
        <w:t xml:space="preserve"> tervdokumentáció </w:t>
      </w:r>
      <w:r w:rsidRPr="005152D2">
        <w:rPr>
          <w:rFonts w:ascii="Arial Narrow" w:hAnsi="Arial Narrow"/>
          <w:color w:val="215868"/>
          <w:kern w:val="2"/>
          <w:sz w:val="20"/>
          <w:szCs w:val="20"/>
          <w:lang w:eastAsia="zh-CN"/>
        </w:rPr>
        <w:t>a tervezési programnak, a hatályos jogszabályoknak</w:t>
      </w:r>
      <w:r w:rsidRPr="005152D2">
        <w:rPr>
          <w:rFonts w:ascii="Arial Narrow" w:hAnsi="Arial Narrow"/>
          <w:color w:val="215868"/>
          <w:sz w:val="20"/>
          <w:szCs w:val="20"/>
        </w:rPr>
        <w:t>, a tervezésre vonatkozó előírások (magyar szabványok, szakmai standardok, MÉK szabályzatok) rendelkezéseinek megfelel.</w:t>
      </w:r>
    </w:p>
    <w:p w14:paraId="5DEC26A6" w14:textId="77777777" w:rsidR="0038041B" w:rsidRPr="005152D2" w:rsidRDefault="0038041B" w:rsidP="009E5C2D">
      <w:pPr>
        <w:suppressAutoHyphens/>
        <w:textAlignment w:val="baseline"/>
        <w:rPr>
          <w:rFonts w:ascii="Arial Narrow" w:hAnsi="Arial Narrow"/>
          <w:color w:val="215868"/>
          <w:sz w:val="20"/>
          <w:szCs w:val="20"/>
        </w:rPr>
      </w:pPr>
    </w:p>
    <w:p w14:paraId="4793970E" w14:textId="744F1FFF" w:rsidR="0038041B" w:rsidRPr="000348B6" w:rsidRDefault="0038041B" w:rsidP="000348B6">
      <w:pPr>
        <w:rPr>
          <w:rFonts w:ascii="Arial Narrow" w:hAnsi="Arial Narrow"/>
          <w:color w:val="215868"/>
          <w:sz w:val="20"/>
          <w:szCs w:val="20"/>
        </w:rPr>
      </w:pPr>
      <w:r w:rsidRPr="005152D2">
        <w:rPr>
          <w:rFonts w:ascii="Arial Narrow" w:hAnsi="Arial Narrow"/>
          <w:b/>
          <w:color w:val="215868"/>
          <w:sz w:val="20"/>
          <w:szCs w:val="20"/>
        </w:rPr>
        <w:t>6. Tervezési- és felhasználási díj, fizetés módja, határideje</w:t>
      </w:r>
      <w:r w:rsidR="003C61B4">
        <w:rPr>
          <w:rFonts w:ascii="Arial Narrow" w:hAnsi="Arial Narrow"/>
          <w:b/>
          <w:color w:val="215868"/>
          <w:sz w:val="20"/>
          <w:szCs w:val="20"/>
        </w:rPr>
        <w:t xml:space="preserve"> </w:t>
      </w:r>
      <w:r w:rsidR="008F7E2F">
        <w:rPr>
          <w:rStyle w:val="Lbjegyzet-hivatkozs"/>
          <w:rFonts w:ascii="Arial Narrow" w:hAnsi="Arial Narrow"/>
          <w:b/>
          <w:color w:val="215868"/>
          <w:sz w:val="20"/>
          <w:szCs w:val="20"/>
        </w:rPr>
        <w:footnoteReference w:id="5"/>
      </w:r>
    </w:p>
    <w:p w14:paraId="0416CB62" w14:textId="77777777" w:rsidR="0038041B" w:rsidRDefault="0038041B" w:rsidP="003C7AF9">
      <w:pPr>
        <w:pStyle w:val="msolistparagraphcxspmiddle"/>
        <w:ind w:left="851" w:hanging="567"/>
        <w:contextualSpacing/>
        <w:jc w:val="both"/>
        <w:rPr>
          <w:rFonts w:ascii="Arial Narrow" w:hAnsi="Arial Narrow" w:cs="Arial"/>
          <w:color w:val="215868"/>
          <w:sz w:val="20"/>
          <w:szCs w:val="20"/>
        </w:rPr>
      </w:pPr>
      <w:r w:rsidRPr="005152D2">
        <w:rPr>
          <w:rFonts w:ascii="Arial Narrow" w:hAnsi="Arial Narrow" w:cs="Arial"/>
          <w:color w:val="215868"/>
          <w:sz w:val="20"/>
          <w:szCs w:val="20"/>
        </w:rPr>
        <w:t xml:space="preserve">6.1. </w:t>
      </w:r>
      <w:r w:rsidRPr="005152D2">
        <w:rPr>
          <w:rFonts w:ascii="Arial Narrow" w:hAnsi="Arial Narrow" w:cs="Arial"/>
          <w:color w:val="215868"/>
          <w:sz w:val="20"/>
          <w:szCs w:val="20"/>
        </w:rPr>
        <w:tab/>
      </w:r>
      <w:r>
        <w:rPr>
          <w:rFonts w:ascii="Arial Narrow" w:hAnsi="Arial Narrow" w:cs="Arial"/>
          <w:color w:val="215868"/>
          <w:sz w:val="20"/>
          <w:szCs w:val="20"/>
        </w:rPr>
        <w:t>A jelen S</w:t>
      </w:r>
      <w:r w:rsidRPr="005152D2">
        <w:rPr>
          <w:rFonts w:ascii="Arial Narrow" w:hAnsi="Arial Narrow" w:cs="Arial"/>
          <w:color w:val="215868"/>
          <w:sz w:val="20"/>
          <w:szCs w:val="20"/>
        </w:rPr>
        <w:t xml:space="preserve">zerződés 1.1. pontjában meghatározott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w:t>
      </w:r>
      <w:r w:rsidRPr="005152D2">
        <w:rPr>
          <w:rFonts w:ascii="Arial Narrow" w:hAnsi="Arial Narrow" w:cs="Arial"/>
          <w:color w:val="215868"/>
          <w:sz w:val="20"/>
          <w:szCs w:val="20"/>
        </w:rPr>
        <w:t xml:space="preserve"> elkészítése (alap és különszolgáltatásokkal együtt) és felhasználási díja </w:t>
      </w:r>
    </w:p>
    <w:p w14:paraId="7985132A" w14:textId="77777777" w:rsidR="0038041B" w:rsidRDefault="0038041B" w:rsidP="00BE4F9B">
      <w:pPr>
        <w:pStyle w:val="msolistparagraphcxspmiddle"/>
        <w:ind w:left="851" w:hanging="425"/>
        <w:contextualSpacing/>
        <w:rPr>
          <w:rFonts w:ascii="Arial Narrow" w:hAnsi="Arial Narrow" w:cs="Arial"/>
          <w:color w:val="215868"/>
          <w:sz w:val="20"/>
          <w:szCs w:val="20"/>
        </w:rPr>
      </w:pPr>
    </w:p>
    <w:p w14:paraId="013D24AD" w14:textId="21E61C0A" w:rsidR="0038041B" w:rsidRDefault="0038041B" w:rsidP="007127E0">
      <w:pPr>
        <w:pStyle w:val="msolistparagraphcxspmiddle"/>
        <w:ind w:left="851"/>
        <w:contextualSpacing/>
        <w:rPr>
          <w:rFonts w:ascii="Arial Narrow" w:hAnsi="Arial Narrow" w:cs="Arial"/>
          <w:color w:val="215868"/>
          <w:sz w:val="20"/>
          <w:szCs w:val="20"/>
        </w:rPr>
      </w:pPr>
      <w:r w:rsidRPr="005152D2">
        <w:rPr>
          <w:rFonts w:ascii="Arial Narrow" w:hAnsi="Arial Narrow" w:cs="Arial"/>
          <w:color w:val="215868"/>
          <w:sz w:val="20"/>
          <w:szCs w:val="20"/>
        </w:rPr>
        <w:t>………</w:t>
      </w:r>
      <w:r>
        <w:rPr>
          <w:rFonts w:ascii="Arial Narrow" w:hAnsi="Arial Narrow" w:cs="Arial"/>
          <w:color w:val="215868"/>
          <w:sz w:val="20"/>
          <w:szCs w:val="20"/>
        </w:rPr>
        <w:t>…………………..………………..</w:t>
      </w:r>
      <w:r w:rsidRPr="005152D2">
        <w:rPr>
          <w:rFonts w:ascii="Arial Narrow" w:hAnsi="Arial Narrow" w:cs="Arial"/>
          <w:color w:val="215868"/>
          <w:sz w:val="20"/>
          <w:szCs w:val="20"/>
        </w:rPr>
        <w:t>….</w:t>
      </w:r>
      <w:r w:rsidR="003C7AF9">
        <w:rPr>
          <w:rFonts w:ascii="Arial Narrow" w:hAnsi="Arial Narrow" w:cs="Arial"/>
          <w:color w:val="215868"/>
          <w:sz w:val="20"/>
          <w:szCs w:val="20"/>
        </w:rPr>
        <w:t xml:space="preserve"> </w:t>
      </w:r>
      <w:r w:rsidRPr="005152D2">
        <w:rPr>
          <w:rFonts w:ascii="Arial Narrow" w:hAnsi="Arial Narrow" w:cs="Arial"/>
          <w:color w:val="215868"/>
          <w:sz w:val="20"/>
          <w:szCs w:val="20"/>
        </w:rPr>
        <w:t>Ft+Áfa, azaz ……</w:t>
      </w:r>
      <w:r>
        <w:rPr>
          <w:rFonts w:ascii="Arial Narrow" w:hAnsi="Arial Narrow" w:cs="Arial"/>
          <w:color w:val="215868"/>
          <w:sz w:val="20"/>
          <w:szCs w:val="20"/>
        </w:rPr>
        <w:t>…………………</w:t>
      </w:r>
      <w:proofErr w:type="gramStart"/>
      <w:r>
        <w:rPr>
          <w:rFonts w:ascii="Arial Narrow" w:hAnsi="Arial Narrow" w:cs="Arial"/>
          <w:color w:val="215868"/>
          <w:sz w:val="20"/>
          <w:szCs w:val="20"/>
        </w:rPr>
        <w:t>…….</w:t>
      </w:r>
      <w:proofErr w:type="gramEnd"/>
      <w:r w:rsidRPr="005152D2">
        <w:rPr>
          <w:rFonts w:ascii="Arial Narrow" w:hAnsi="Arial Narrow" w:cs="Arial"/>
          <w:color w:val="215868"/>
          <w:sz w:val="20"/>
          <w:szCs w:val="20"/>
        </w:rPr>
        <w:t>…</w:t>
      </w:r>
      <w:r>
        <w:rPr>
          <w:rFonts w:ascii="Arial Narrow" w:hAnsi="Arial Narrow" w:cs="Arial"/>
          <w:color w:val="215868"/>
          <w:sz w:val="20"/>
          <w:szCs w:val="20"/>
        </w:rPr>
        <w:t>…</w:t>
      </w:r>
      <w:proofErr w:type="gramStart"/>
      <w:r>
        <w:rPr>
          <w:rFonts w:ascii="Arial Narrow" w:hAnsi="Arial Narrow" w:cs="Arial"/>
          <w:color w:val="215868"/>
          <w:sz w:val="20"/>
          <w:szCs w:val="20"/>
        </w:rPr>
        <w:t>…….</w:t>
      </w:r>
      <w:proofErr w:type="gramEnd"/>
      <w:r w:rsidRPr="005152D2">
        <w:rPr>
          <w:rFonts w:ascii="Arial Narrow" w:hAnsi="Arial Narrow" w:cs="Arial"/>
          <w:color w:val="215868"/>
          <w:sz w:val="20"/>
          <w:szCs w:val="20"/>
        </w:rPr>
        <w:t>…………</w:t>
      </w:r>
      <w:r w:rsidR="003C7AF9">
        <w:rPr>
          <w:rFonts w:ascii="Arial Narrow" w:hAnsi="Arial Narrow" w:cs="Arial"/>
          <w:color w:val="215868"/>
          <w:sz w:val="20"/>
          <w:szCs w:val="20"/>
        </w:rPr>
        <w:t xml:space="preserve"> </w:t>
      </w:r>
      <w:r w:rsidRPr="005152D2">
        <w:rPr>
          <w:rFonts w:ascii="Arial Narrow" w:hAnsi="Arial Narrow" w:cs="Arial"/>
          <w:color w:val="215868"/>
          <w:sz w:val="20"/>
          <w:szCs w:val="20"/>
        </w:rPr>
        <w:t xml:space="preserve">forint+Áfa, </w:t>
      </w:r>
    </w:p>
    <w:p w14:paraId="21B4C269" w14:textId="77777777" w:rsidR="0038041B" w:rsidRDefault="0038041B" w:rsidP="00770274">
      <w:pPr>
        <w:pStyle w:val="msolistparagraphcxspmiddle"/>
        <w:contextualSpacing/>
        <w:rPr>
          <w:rFonts w:ascii="Arial Narrow" w:hAnsi="Arial Narrow" w:cs="Arial"/>
          <w:color w:val="215868"/>
          <w:sz w:val="20"/>
          <w:szCs w:val="20"/>
        </w:rPr>
      </w:pPr>
    </w:p>
    <w:p w14:paraId="2E930D83" w14:textId="6ED30A76" w:rsidR="0038041B" w:rsidRPr="005152D2" w:rsidRDefault="0038041B" w:rsidP="00AE3EA1">
      <w:pPr>
        <w:pStyle w:val="msolistparagraphcxspmiddle"/>
        <w:ind w:left="851"/>
        <w:contextualSpacing/>
        <w:jc w:val="both"/>
        <w:rPr>
          <w:rFonts w:ascii="Arial Narrow" w:hAnsi="Arial Narrow" w:cs="Arial"/>
          <w:i/>
          <w:color w:val="215868"/>
          <w:kern w:val="2"/>
          <w:sz w:val="20"/>
          <w:szCs w:val="20"/>
          <w:lang w:eastAsia="zh-CN"/>
        </w:rPr>
      </w:pPr>
      <w:r w:rsidRPr="005152D2">
        <w:rPr>
          <w:rFonts w:ascii="Arial Narrow" w:hAnsi="Arial Narrow" w:cs="Arial"/>
          <w:color w:val="215868"/>
          <w:sz w:val="20"/>
          <w:szCs w:val="20"/>
        </w:rPr>
        <w:t xml:space="preserve">melynek </w:t>
      </w:r>
      <w:r>
        <w:rPr>
          <w:rFonts w:ascii="Arial Narrow" w:hAnsi="Arial Narrow" w:cs="Arial"/>
          <w:color w:val="215868"/>
          <w:sz w:val="20"/>
          <w:szCs w:val="20"/>
        </w:rPr>
        <w:t>……</w:t>
      </w:r>
      <w:r w:rsidR="003C7AF9">
        <w:rPr>
          <w:rFonts w:ascii="Arial Narrow" w:hAnsi="Arial Narrow" w:cs="Arial"/>
          <w:color w:val="215868"/>
          <w:sz w:val="20"/>
          <w:szCs w:val="20"/>
        </w:rPr>
        <w:t xml:space="preserve"> </w:t>
      </w:r>
      <w:r w:rsidRPr="005152D2">
        <w:rPr>
          <w:rFonts w:ascii="Arial Narrow" w:hAnsi="Arial Narrow" w:cs="Arial"/>
          <w:color w:val="215868"/>
          <w:sz w:val="20"/>
          <w:szCs w:val="20"/>
        </w:rPr>
        <w:t xml:space="preserve">%-a, az építészeti-műszaki </w:t>
      </w:r>
      <w:r>
        <w:rPr>
          <w:rFonts w:ascii="Arial Narrow" w:hAnsi="Arial Narrow" w:cs="Arial"/>
          <w:color w:val="215868"/>
          <w:sz w:val="20"/>
          <w:szCs w:val="20"/>
        </w:rPr>
        <w:t>terv</w:t>
      </w:r>
      <w:r w:rsidRPr="005152D2">
        <w:rPr>
          <w:rFonts w:ascii="Arial Narrow" w:hAnsi="Arial Narrow" w:cs="Arial"/>
          <w:color w:val="215868"/>
          <w:sz w:val="20"/>
          <w:szCs w:val="20"/>
        </w:rPr>
        <w:t xml:space="preserve">dokumentáció egyszeri, Szerződés szerinti felhasználási díja. </w:t>
      </w:r>
    </w:p>
    <w:p w14:paraId="5A7A37FD" w14:textId="77777777" w:rsidR="0038041B" w:rsidRPr="005152D2" w:rsidRDefault="0038041B" w:rsidP="00BE4F9B">
      <w:pPr>
        <w:ind w:left="851" w:hanging="425"/>
        <w:rPr>
          <w:rFonts w:ascii="Arial Narrow" w:hAnsi="Arial Narrow"/>
          <w:color w:val="215868"/>
          <w:sz w:val="20"/>
          <w:szCs w:val="20"/>
        </w:rPr>
      </w:pPr>
      <w:r w:rsidRPr="005152D2">
        <w:rPr>
          <w:rFonts w:ascii="Arial Narrow" w:hAnsi="Arial Narrow"/>
          <w:color w:val="215868"/>
          <w:sz w:val="20"/>
          <w:szCs w:val="20"/>
        </w:rPr>
        <w:t xml:space="preserve">6.2. </w:t>
      </w:r>
      <w:r w:rsidRPr="005152D2">
        <w:rPr>
          <w:rFonts w:ascii="Arial Narrow" w:hAnsi="Arial Narrow"/>
          <w:color w:val="215868"/>
          <w:sz w:val="20"/>
          <w:szCs w:val="20"/>
        </w:rPr>
        <w:tab/>
        <w:t>A tervezési- és felhasználási díj megfizetése az alábbi ütemezésben esedékes:</w:t>
      </w:r>
    </w:p>
    <w:p w14:paraId="1DC2BB7E" w14:textId="77777777" w:rsidR="0038041B" w:rsidRPr="005152D2" w:rsidRDefault="0038041B" w:rsidP="009E5C2D">
      <w:pPr>
        <w:rPr>
          <w:rFonts w:ascii="Arial Narrow" w:hAnsi="Arial Narrow"/>
          <w:color w:val="215868"/>
          <w:sz w:val="20"/>
          <w:szCs w:val="20"/>
        </w:rPr>
      </w:pPr>
    </w:p>
    <w:p w14:paraId="529F9302" w14:textId="77777777" w:rsidR="0038041B" w:rsidRPr="005152D2" w:rsidRDefault="0038041B" w:rsidP="0024373D">
      <w:pPr>
        <w:pStyle w:val="Szvegtrzs"/>
        <w:ind w:left="851" w:hanging="425"/>
        <w:jc w:val="both"/>
        <w:rPr>
          <w:rFonts w:ascii="Arial Narrow" w:hAnsi="Arial Narrow"/>
          <w:i/>
          <w:color w:val="215868"/>
          <w:sz w:val="20"/>
          <w:szCs w:val="20"/>
        </w:rPr>
      </w:pPr>
      <w:r w:rsidRPr="005152D2">
        <w:rPr>
          <w:rFonts w:ascii="Arial Narrow" w:hAnsi="Arial Narrow"/>
          <w:color w:val="215868"/>
          <w:sz w:val="20"/>
          <w:szCs w:val="20"/>
        </w:rPr>
        <w:t>6.3.</w:t>
      </w:r>
      <w:r w:rsidRPr="005152D2">
        <w:rPr>
          <w:rFonts w:ascii="Arial Narrow" w:hAnsi="Arial Narrow"/>
          <w:color w:val="215868"/>
          <w:sz w:val="20"/>
          <w:szCs w:val="20"/>
        </w:rPr>
        <w:tab/>
      </w:r>
      <w:r>
        <w:rPr>
          <w:rFonts w:ascii="Arial Narrow" w:hAnsi="Arial Narrow"/>
          <w:color w:val="215868"/>
          <w:sz w:val="20"/>
          <w:szCs w:val="20"/>
        </w:rPr>
        <w:t>A megrendelő köteles a jelen S</w:t>
      </w:r>
      <w:r w:rsidRPr="005152D2">
        <w:rPr>
          <w:rFonts w:ascii="Arial Narrow" w:hAnsi="Arial Narrow"/>
          <w:color w:val="215868"/>
          <w:sz w:val="20"/>
          <w:szCs w:val="20"/>
        </w:rPr>
        <w:t xml:space="preserve">zerződés 6.1. pontjában meghatározott tervezési- és felhasználási díjat,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tervdokumentáció</w:t>
      </w:r>
      <w:r w:rsidRPr="005152D2">
        <w:rPr>
          <w:rFonts w:ascii="Arial Narrow" w:hAnsi="Arial Narrow" w:cs="Arial"/>
          <w:color w:val="215868"/>
          <w:sz w:val="20"/>
          <w:szCs w:val="20"/>
        </w:rPr>
        <w:t xml:space="preserve"> </w:t>
      </w:r>
      <w:r w:rsidRPr="005152D2">
        <w:rPr>
          <w:rFonts w:ascii="Arial Narrow" w:hAnsi="Arial Narrow"/>
          <w:color w:val="215868"/>
          <w:sz w:val="20"/>
          <w:szCs w:val="20"/>
        </w:rPr>
        <w:t>szerződésszerű teljesítésétől (teljesítési igazolás kiadásának időpontja, vagy a leszállított terv átadásától számított 9. naptári nap, amennyiben a megrendelő nem nyilatkozik és teljesítési igazolást sem ad) számított 15 naptári napon belül, a Tervező által kiállított számla alapján, átutal</w:t>
      </w:r>
      <w:r>
        <w:rPr>
          <w:rFonts w:ascii="Arial Narrow" w:hAnsi="Arial Narrow"/>
          <w:color w:val="215868"/>
          <w:sz w:val="20"/>
          <w:szCs w:val="20"/>
        </w:rPr>
        <w:t>ás útján a Tervező</w:t>
      </w:r>
      <w:r w:rsidRPr="005152D2">
        <w:rPr>
          <w:rFonts w:ascii="Arial Narrow" w:hAnsi="Arial Narrow"/>
          <w:color w:val="215868"/>
          <w:sz w:val="20"/>
          <w:szCs w:val="20"/>
        </w:rPr>
        <w:t xml:space="preserve"> ………………………...........számú számlájára megfizetni.</w:t>
      </w:r>
    </w:p>
    <w:p w14:paraId="4ED7A372" w14:textId="77777777" w:rsidR="0038041B" w:rsidRPr="005152D2" w:rsidRDefault="0038041B" w:rsidP="000348B6">
      <w:pPr>
        <w:pStyle w:val="Szvegtrzs"/>
        <w:ind w:left="851" w:hanging="425"/>
        <w:jc w:val="both"/>
        <w:rPr>
          <w:rFonts w:ascii="Arial Narrow" w:hAnsi="Arial Narrow"/>
          <w:color w:val="215868"/>
          <w:sz w:val="20"/>
          <w:szCs w:val="20"/>
        </w:rPr>
      </w:pPr>
      <w:r w:rsidRPr="005152D2">
        <w:rPr>
          <w:rFonts w:ascii="Arial Narrow" w:hAnsi="Arial Narrow"/>
          <w:color w:val="215868"/>
          <w:sz w:val="20"/>
          <w:szCs w:val="20"/>
        </w:rPr>
        <w:t>6.4.</w:t>
      </w:r>
      <w:r w:rsidRPr="005152D2">
        <w:rPr>
          <w:rFonts w:ascii="Arial Narrow" w:hAnsi="Arial Narrow"/>
          <w:color w:val="215868"/>
          <w:sz w:val="20"/>
          <w:szCs w:val="20"/>
        </w:rPr>
        <w:tab/>
        <w:t xml:space="preserve">A fizetés teljesítés időpontja az a nap, amikor az átutalt tervezési- és felhasználási díj a Tervező bankszámláján jóváírásra került. </w:t>
      </w:r>
    </w:p>
    <w:p w14:paraId="41A61F96" w14:textId="77777777" w:rsidR="00296462" w:rsidRDefault="00296462" w:rsidP="009E5C2D">
      <w:pPr>
        <w:rPr>
          <w:rFonts w:ascii="Arial Narrow" w:hAnsi="Arial Narrow"/>
          <w:b/>
          <w:color w:val="215868"/>
          <w:sz w:val="20"/>
          <w:szCs w:val="20"/>
        </w:rPr>
      </w:pPr>
    </w:p>
    <w:p w14:paraId="4512D0EC"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III. RÉSZ</w:t>
      </w:r>
    </w:p>
    <w:p w14:paraId="7DE5D881" w14:textId="77777777" w:rsidR="0038041B" w:rsidRPr="005152D2" w:rsidRDefault="0038041B" w:rsidP="009E5C2D">
      <w:pPr>
        <w:tabs>
          <w:tab w:val="left" w:pos="1985"/>
        </w:tabs>
        <w:rPr>
          <w:rFonts w:ascii="Arial Narrow" w:hAnsi="Arial Narrow"/>
          <w:b/>
          <w:color w:val="215868"/>
          <w:sz w:val="20"/>
          <w:szCs w:val="20"/>
        </w:rPr>
      </w:pPr>
    </w:p>
    <w:p w14:paraId="75AFC6D8"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7. Tervező felelőssége, kötelezettsége és jogai</w:t>
      </w:r>
    </w:p>
    <w:p w14:paraId="736C4194" w14:textId="77777777" w:rsidR="0038041B" w:rsidRPr="005152D2" w:rsidRDefault="0038041B" w:rsidP="009E5C2D">
      <w:pPr>
        <w:rPr>
          <w:rFonts w:ascii="Arial Narrow" w:hAnsi="Arial Narrow"/>
          <w:color w:val="215868"/>
          <w:sz w:val="20"/>
          <w:szCs w:val="20"/>
        </w:rPr>
      </w:pPr>
    </w:p>
    <w:p w14:paraId="1B1CC760" w14:textId="77777777" w:rsidR="00652097" w:rsidRPr="005152D2" w:rsidRDefault="0038041B" w:rsidP="000159DF">
      <w:pPr>
        <w:tabs>
          <w:tab w:val="left" w:pos="851"/>
        </w:tabs>
        <w:ind w:left="2268" w:hanging="1984"/>
        <w:jc w:val="both"/>
        <w:rPr>
          <w:rFonts w:ascii="Arial Narrow" w:hAnsi="Arial Narrow"/>
          <w:color w:val="215868"/>
          <w:sz w:val="20"/>
          <w:szCs w:val="20"/>
        </w:rPr>
      </w:pPr>
      <w:r w:rsidRPr="005152D2">
        <w:rPr>
          <w:rFonts w:ascii="Arial Narrow" w:hAnsi="Arial Narrow"/>
          <w:color w:val="215868"/>
          <w:sz w:val="20"/>
          <w:szCs w:val="20"/>
        </w:rPr>
        <w:t>7.1. Kötelezettségek</w:t>
      </w:r>
      <w:r w:rsidRPr="005152D2">
        <w:rPr>
          <w:rFonts w:ascii="Arial Narrow" w:hAnsi="Arial Narrow"/>
          <w:color w:val="215868"/>
          <w:sz w:val="20"/>
          <w:szCs w:val="20"/>
        </w:rPr>
        <w:tab/>
        <w:t xml:space="preserve">Tervező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tervek elkészítés</w:t>
      </w:r>
      <w:r>
        <w:rPr>
          <w:rFonts w:ascii="Arial Narrow" w:hAnsi="Arial Narrow"/>
          <w:color w:val="215868"/>
          <w:sz w:val="20"/>
          <w:szCs w:val="20"/>
        </w:rPr>
        <w:t>ére, átadására, valamint jelen S</w:t>
      </w:r>
      <w:r w:rsidRPr="005152D2">
        <w:rPr>
          <w:rFonts w:ascii="Arial Narrow" w:hAnsi="Arial Narrow"/>
          <w:color w:val="215868"/>
          <w:sz w:val="20"/>
          <w:szCs w:val="20"/>
        </w:rPr>
        <w:t>zerződésben megjelölt egyéb különszolgáltatások elvégzésére köteles. E körben a jóhiszeműség és tisztesség követelményének megfelelően, a megrendelővelővel kölcsönösen együttműködve köteles eljárni, a jogszabályokat, szabályzatokat, építési előírásokat, szabványokat és egyéb szakmai- és kamarai szabályokat betartan</w:t>
      </w:r>
      <w:r w:rsidR="00296462">
        <w:rPr>
          <w:rFonts w:ascii="Arial Narrow" w:hAnsi="Arial Narrow"/>
          <w:color w:val="215868"/>
          <w:sz w:val="20"/>
          <w:szCs w:val="20"/>
        </w:rPr>
        <w:t>i.</w:t>
      </w:r>
    </w:p>
    <w:p w14:paraId="3A19640D" w14:textId="77777777" w:rsidR="0038041B" w:rsidRPr="005152D2" w:rsidRDefault="0038041B" w:rsidP="000159DF">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7.2. Utasítások</w:t>
      </w:r>
      <w:r w:rsidRPr="005152D2">
        <w:rPr>
          <w:rFonts w:ascii="Arial Narrow" w:hAnsi="Arial Narrow"/>
          <w:color w:val="215868"/>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w:t>
      </w:r>
      <w:r>
        <w:rPr>
          <w:rFonts w:ascii="Arial Narrow" w:hAnsi="Arial Narrow"/>
          <w:color w:val="215868"/>
          <w:sz w:val="20"/>
          <w:szCs w:val="20"/>
        </w:rPr>
        <w:t>tásokat nem hajthat végre, M</w:t>
      </w:r>
      <w:r w:rsidRPr="005152D2">
        <w:rPr>
          <w:rFonts w:ascii="Arial Narrow" w:hAnsi="Arial Narrow"/>
          <w:color w:val="215868"/>
          <w:sz w:val="20"/>
          <w:szCs w:val="20"/>
        </w:rPr>
        <w:t>egrendelő ismételt, nyomatékos felszólítása</w:t>
      </w:r>
      <w:r>
        <w:rPr>
          <w:rFonts w:ascii="Arial Narrow" w:hAnsi="Arial Narrow"/>
          <w:color w:val="215868"/>
          <w:sz w:val="20"/>
          <w:szCs w:val="20"/>
        </w:rPr>
        <w:t xml:space="preserve"> esetén sem. Tervező köteles a M</w:t>
      </w:r>
      <w:r w:rsidRPr="005152D2">
        <w:rPr>
          <w:rFonts w:ascii="Arial Narrow" w:hAnsi="Arial Narrow"/>
          <w:color w:val="215868"/>
          <w:sz w:val="20"/>
          <w:szCs w:val="20"/>
        </w:rPr>
        <w:t xml:space="preserve">egrendelőt utólag igazolhatóan figyelmeztetni, ha célszerűtlen, szakszerűtlen, gazdaságtalan utasítást ad, a figyelmeztetés elmulasztásából eredő kárért </w:t>
      </w:r>
      <w:r>
        <w:rPr>
          <w:rFonts w:ascii="Arial Narrow" w:hAnsi="Arial Narrow"/>
          <w:color w:val="215868"/>
          <w:sz w:val="20"/>
          <w:szCs w:val="20"/>
        </w:rPr>
        <w:t>a T</w:t>
      </w:r>
      <w:r w:rsidRPr="005152D2">
        <w:rPr>
          <w:rFonts w:ascii="Arial Narrow" w:hAnsi="Arial Narrow"/>
          <w:color w:val="215868"/>
          <w:sz w:val="20"/>
          <w:szCs w:val="20"/>
        </w:rPr>
        <w:t>ervező felel.</w:t>
      </w:r>
    </w:p>
    <w:p w14:paraId="7B2006B5" w14:textId="77777777" w:rsidR="0038041B" w:rsidRPr="005152D2" w:rsidRDefault="0038041B" w:rsidP="009E5C2D">
      <w:pPr>
        <w:rPr>
          <w:rFonts w:ascii="Arial Narrow" w:hAnsi="Arial Narrow"/>
          <w:color w:val="215868"/>
          <w:sz w:val="20"/>
          <w:szCs w:val="20"/>
        </w:rPr>
      </w:pPr>
    </w:p>
    <w:p w14:paraId="16AE529B" w14:textId="77777777" w:rsidR="0038041B" w:rsidRPr="005152D2" w:rsidRDefault="0038041B" w:rsidP="000159DF">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lastRenderedPageBreak/>
        <w:t>7</w:t>
      </w:r>
      <w:r>
        <w:rPr>
          <w:rFonts w:ascii="Arial Narrow" w:hAnsi="Arial Narrow"/>
          <w:color w:val="215868"/>
          <w:sz w:val="20"/>
          <w:szCs w:val="20"/>
        </w:rPr>
        <w:t>.3. Titoktartás</w:t>
      </w:r>
      <w:r>
        <w:rPr>
          <w:rFonts w:ascii="Arial Narrow" w:hAnsi="Arial Narrow"/>
          <w:color w:val="215868"/>
          <w:sz w:val="20"/>
          <w:szCs w:val="20"/>
        </w:rPr>
        <w:tab/>
        <w:t>Tervező a S</w:t>
      </w:r>
      <w:r w:rsidRPr="005152D2">
        <w:rPr>
          <w:rFonts w:ascii="Arial Narrow" w:hAnsi="Arial Narrow"/>
          <w:color w:val="215868"/>
          <w:sz w:val="20"/>
          <w:szCs w:val="20"/>
        </w:rPr>
        <w:t>zerződés alapján és a tervezés folyamán birtokába jutott üzleti adatokat, információkat köteles üzleti titokként bizalmasan kezelni, azokat a szerződéssel össze nem függő célra nem használhatja fel, harmadik személynek nem adhatja át.</w:t>
      </w:r>
    </w:p>
    <w:p w14:paraId="38A3B9BC" w14:textId="77777777" w:rsidR="000348B6" w:rsidRDefault="000348B6" w:rsidP="001A2B87">
      <w:pPr>
        <w:tabs>
          <w:tab w:val="left" w:pos="2268"/>
        </w:tabs>
        <w:ind w:left="2268" w:hanging="1842"/>
        <w:rPr>
          <w:rFonts w:ascii="Arial Narrow" w:hAnsi="Arial Narrow"/>
          <w:color w:val="215868"/>
          <w:sz w:val="20"/>
          <w:szCs w:val="20"/>
        </w:rPr>
      </w:pPr>
    </w:p>
    <w:p w14:paraId="7C192853" w14:textId="77777777" w:rsidR="000348B6" w:rsidRPr="005152D2" w:rsidRDefault="000348B6" w:rsidP="000159DF">
      <w:pPr>
        <w:tabs>
          <w:tab w:val="left" w:pos="2268"/>
        </w:tabs>
        <w:ind w:left="2268" w:hanging="1984"/>
        <w:rPr>
          <w:rFonts w:ascii="Arial Narrow" w:hAnsi="Arial Narrow"/>
          <w:color w:val="215868"/>
          <w:sz w:val="20"/>
          <w:szCs w:val="20"/>
        </w:rPr>
      </w:pPr>
      <w:r w:rsidRPr="005152D2">
        <w:rPr>
          <w:rFonts w:ascii="Arial Narrow" w:hAnsi="Arial Narrow"/>
          <w:color w:val="215868"/>
          <w:sz w:val="20"/>
          <w:szCs w:val="20"/>
        </w:rPr>
        <w:t>7.4. Felelősség</w:t>
      </w:r>
      <w:r w:rsidRPr="005152D2">
        <w:rPr>
          <w:rFonts w:ascii="Arial Narrow" w:hAnsi="Arial Narrow"/>
          <w:color w:val="215868"/>
          <w:sz w:val="20"/>
          <w:szCs w:val="20"/>
        </w:rPr>
        <w:tab/>
        <w:t>Tervező felelős:</w:t>
      </w:r>
    </w:p>
    <w:p w14:paraId="6C2CFFD8" w14:textId="77777777" w:rsidR="000348B6" w:rsidRDefault="000348B6" w:rsidP="00652097">
      <w:pPr>
        <w:ind w:left="2552" w:hanging="284"/>
        <w:jc w:val="both"/>
        <w:rPr>
          <w:rFonts w:ascii="Arial Narrow" w:hAnsi="Arial Narrow"/>
          <w:color w:val="215868"/>
          <w:sz w:val="20"/>
          <w:szCs w:val="20"/>
        </w:rPr>
      </w:pPr>
      <w:r w:rsidRPr="005152D2">
        <w:rPr>
          <w:rFonts w:ascii="Arial Narrow" w:hAnsi="Arial Narrow"/>
          <w:color w:val="215868"/>
          <w:sz w:val="20"/>
          <w:szCs w:val="20"/>
        </w:rPr>
        <w:t>a)</w:t>
      </w:r>
      <w:r w:rsidRPr="005152D2">
        <w:rPr>
          <w:rFonts w:ascii="Arial Narrow" w:hAnsi="Arial Narrow"/>
          <w:color w:val="215868"/>
          <w:sz w:val="20"/>
          <w:szCs w:val="20"/>
        </w:rPr>
        <w:tab/>
        <w:t>az általa készített építészeti-műszaki tervek műszaki tartalmának szakszerűségéért, valós állapotnak megfelelő tartalmáért, a tervezéssel érintett védett építészeti és természeti örökség megóvásáért; az általa készített építészeti-műszaki terv műszakilag kivitelezhető, gazdaságos, célszerű megoldásokat tartalmaz, a</w:t>
      </w:r>
      <w:r w:rsidR="00652097">
        <w:rPr>
          <w:rFonts w:ascii="Arial Narrow" w:hAnsi="Arial Narrow"/>
          <w:color w:val="215868"/>
          <w:sz w:val="20"/>
          <w:szCs w:val="20"/>
        </w:rPr>
        <w:t xml:space="preserve"> megrendelő igényeit kielégíti.</w:t>
      </w:r>
    </w:p>
    <w:p w14:paraId="155FFFE0" w14:textId="77777777" w:rsidR="0038041B" w:rsidRPr="005152D2" w:rsidRDefault="0038041B" w:rsidP="001A2B87">
      <w:pPr>
        <w:ind w:left="2552" w:hanging="284"/>
        <w:jc w:val="both"/>
        <w:rPr>
          <w:rFonts w:ascii="Arial Narrow" w:hAnsi="Arial Narrow"/>
          <w:color w:val="215868"/>
          <w:sz w:val="20"/>
          <w:szCs w:val="20"/>
        </w:rPr>
      </w:pPr>
      <w:r>
        <w:rPr>
          <w:rFonts w:ascii="Arial Narrow" w:hAnsi="Arial Narrow"/>
          <w:color w:val="215868"/>
          <w:sz w:val="20"/>
          <w:szCs w:val="20"/>
        </w:rPr>
        <w:t>b)</w:t>
      </w:r>
      <w:r>
        <w:rPr>
          <w:rFonts w:ascii="Arial Narrow" w:hAnsi="Arial Narrow"/>
          <w:color w:val="215868"/>
          <w:sz w:val="20"/>
          <w:szCs w:val="20"/>
        </w:rPr>
        <w:tab/>
      </w:r>
      <w:r w:rsidRPr="005152D2">
        <w:rPr>
          <w:rFonts w:ascii="Arial Narrow" w:hAnsi="Arial Narrow"/>
          <w:color w:val="215868"/>
          <w:sz w:val="20"/>
          <w:szCs w:val="20"/>
        </w:rPr>
        <w:t xml:space="preserve">a </w:t>
      </w:r>
      <w:r w:rsidRPr="007C6D80">
        <w:rPr>
          <w:rFonts w:ascii="Arial Narrow" w:hAnsi="Arial Narrow"/>
          <w:color w:val="215868"/>
          <w:sz w:val="20"/>
          <w:szCs w:val="20"/>
        </w:rPr>
        <w:t>terv</w:t>
      </w:r>
      <w:r w:rsidRPr="005152D2">
        <w:rPr>
          <w:rFonts w:ascii="Arial Narrow" w:hAnsi="Arial Narrow"/>
          <w:color w:val="215868"/>
          <w:sz w:val="20"/>
          <w:szCs w:val="20"/>
        </w:rPr>
        <w:t xml:space="preserve"> készítésében (részben vagy folyamatosan) résztvevő, a tervezői feladat szakmai tarta</w:t>
      </w:r>
      <w:r w:rsidR="00510DB9">
        <w:rPr>
          <w:rFonts w:ascii="Arial Narrow" w:hAnsi="Arial Narrow"/>
          <w:color w:val="215868"/>
          <w:sz w:val="20"/>
          <w:szCs w:val="20"/>
        </w:rPr>
        <w:t>lm</w:t>
      </w:r>
      <w:r w:rsidRPr="005152D2">
        <w:rPr>
          <w:rFonts w:ascii="Arial Narrow" w:hAnsi="Arial Narrow"/>
          <w:color w:val="215868"/>
          <w:sz w:val="20"/>
          <w:szCs w:val="20"/>
        </w:rPr>
        <w:t>ának megfelelő szakismerettel és jogosultsággal rendelkező szakági tervezők és szakértők kiválasztásáért;</w:t>
      </w:r>
      <w:r>
        <w:rPr>
          <w:rFonts w:ascii="Arial Narrow" w:hAnsi="Arial Narrow"/>
          <w:color w:val="215868"/>
          <w:sz w:val="20"/>
          <w:szCs w:val="20"/>
        </w:rPr>
        <w:t xml:space="preserve"> Tervező a jelen S</w:t>
      </w:r>
      <w:r w:rsidRPr="005152D2">
        <w:rPr>
          <w:rFonts w:ascii="Arial Narrow" w:hAnsi="Arial Narrow"/>
          <w:color w:val="215868"/>
          <w:sz w:val="20"/>
          <w:szCs w:val="20"/>
        </w:rPr>
        <w:t xml:space="preserve">zerződésben foglaltak teljesítése érdekében jogosult alvállalkozókat igénybe venni, </w:t>
      </w:r>
      <w:r w:rsidRPr="005152D2">
        <w:rPr>
          <w:rFonts w:ascii="Arial Narrow" w:hAnsi="Arial Narrow"/>
          <w:color w:val="215868"/>
          <w:kern w:val="2"/>
          <w:sz w:val="20"/>
          <w:szCs w:val="20"/>
          <w:lang w:eastAsia="zh-CN"/>
        </w:rPr>
        <w:t>akikért úgy felel, mintha az alvállalkozói (teljesítési segédei) által végzett munkákat saját maga végezte volna el.</w:t>
      </w:r>
    </w:p>
    <w:p w14:paraId="1EE7F856" w14:textId="77777777" w:rsidR="00EC6B39" w:rsidRPr="000348B6" w:rsidRDefault="0038041B" w:rsidP="00EC6B39">
      <w:pPr>
        <w:pStyle w:val="Listaszerbekezds"/>
        <w:numPr>
          <w:ilvl w:val="0"/>
          <w:numId w:val="8"/>
        </w:numPr>
        <w:tabs>
          <w:tab w:val="left" w:pos="2268"/>
        </w:tabs>
        <w:autoSpaceDE w:val="0"/>
        <w:autoSpaceDN w:val="0"/>
        <w:adjustRightInd w:val="0"/>
        <w:ind w:left="2552" w:hanging="284"/>
        <w:rPr>
          <w:rFonts w:ascii="Arial Narrow" w:hAnsi="Arial Narrow"/>
          <w:color w:val="215868"/>
          <w:sz w:val="20"/>
          <w:szCs w:val="20"/>
        </w:rPr>
      </w:pPr>
      <w:r w:rsidRPr="007C6D80">
        <w:rPr>
          <w:rFonts w:ascii="Arial Narrow" w:hAnsi="Arial Narrow"/>
          <w:color w:val="215868"/>
          <w:sz w:val="20"/>
          <w:szCs w:val="20"/>
        </w:rPr>
        <w:t>a szakági tervezők közötti egyeztetések koordinálásáért, terveik összehangolásáért.</w:t>
      </w:r>
    </w:p>
    <w:p w14:paraId="442ECB6A" w14:textId="02261770" w:rsidR="0038041B" w:rsidRPr="005152D2" w:rsidRDefault="0038041B" w:rsidP="001A2B87">
      <w:pPr>
        <w:numPr>
          <w:ilvl w:val="0"/>
          <w:numId w:val="8"/>
        </w:numPr>
        <w:suppressAutoHyphens/>
        <w:ind w:left="2552" w:hanging="284"/>
        <w:jc w:val="both"/>
        <w:textAlignment w:val="baseline"/>
        <w:rPr>
          <w:rFonts w:ascii="Arial Narrow" w:hAnsi="Arial Narrow"/>
          <w:color w:val="215868"/>
          <w:kern w:val="2"/>
          <w:sz w:val="20"/>
          <w:szCs w:val="20"/>
          <w:lang w:eastAsia="zh-CN"/>
        </w:rPr>
      </w:pPr>
      <w:r w:rsidRPr="007C6D80">
        <w:rPr>
          <w:rFonts w:ascii="Arial Narrow" w:hAnsi="Arial Narrow"/>
          <w:color w:val="215868"/>
          <w:kern w:val="2"/>
          <w:sz w:val="20"/>
          <w:szCs w:val="20"/>
          <w:lang w:eastAsia="zh-CN"/>
        </w:rPr>
        <w:t xml:space="preserve">a </w:t>
      </w:r>
      <w:r w:rsidRPr="005152D2">
        <w:rPr>
          <w:rFonts w:ascii="Arial Narrow" w:hAnsi="Arial Narrow"/>
          <w:color w:val="215868"/>
          <w:kern w:val="2"/>
          <w:sz w:val="20"/>
          <w:szCs w:val="20"/>
          <w:lang w:eastAsia="zh-CN"/>
        </w:rPr>
        <w:t>szakmai felelősségbiztosításra vonatkozó kötvénye és a biztosító igazolásának - a fedezet fennállásáról - rendelkezésre állásáról, egyben vállalja, hogy</w:t>
      </w:r>
      <w:r>
        <w:rPr>
          <w:rFonts w:ascii="Arial Narrow" w:hAnsi="Arial Narrow"/>
          <w:color w:val="215868"/>
          <w:kern w:val="2"/>
          <w:sz w:val="20"/>
          <w:szCs w:val="20"/>
          <w:lang w:eastAsia="zh-CN"/>
        </w:rPr>
        <w:t xml:space="preserve"> a biztosítás hatályát a jelen S</w:t>
      </w:r>
      <w:r w:rsidRPr="005152D2">
        <w:rPr>
          <w:rFonts w:ascii="Arial Narrow" w:hAnsi="Arial Narrow"/>
          <w:color w:val="215868"/>
          <w:kern w:val="2"/>
          <w:sz w:val="20"/>
          <w:szCs w:val="20"/>
          <w:lang w:eastAsia="zh-CN"/>
        </w:rPr>
        <w:t xml:space="preserve">zerződés teljesítéséig fenntartja. Nem minősül szerződésszegésnek az az eset, ha a hatályos biztosítási szerződés megszűnésének napjával legalább a megszűnt biztosítással azonos - vagy megrendelőre kedvezőbb tartalmú - biztosítás lép hatályba és ez a Megrendelő felé igazolásra kerül. </w:t>
      </w:r>
      <w:r w:rsidRPr="005152D2">
        <w:rPr>
          <w:rFonts w:ascii="Arial Narrow" w:hAnsi="Arial Narrow"/>
          <w:i/>
          <w:color w:val="215868"/>
          <w:kern w:val="2"/>
          <w:sz w:val="20"/>
          <w:szCs w:val="20"/>
          <w:lang w:eastAsia="zh-CN"/>
        </w:rPr>
        <w:t xml:space="preserve">(opcionális, ahol </w:t>
      </w:r>
      <w:r w:rsidR="006A426D" w:rsidRPr="005152D2">
        <w:rPr>
          <w:rFonts w:ascii="Arial Narrow" w:hAnsi="Arial Narrow"/>
          <w:i/>
          <w:color w:val="215868"/>
          <w:kern w:val="2"/>
          <w:sz w:val="20"/>
          <w:szCs w:val="20"/>
          <w:lang w:eastAsia="zh-CN"/>
        </w:rPr>
        <w:t>a megrendelő</w:t>
      </w:r>
      <w:r w:rsidRPr="005152D2">
        <w:rPr>
          <w:rFonts w:ascii="Arial Narrow" w:hAnsi="Arial Narrow"/>
          <w:i/>
          <w:color w:val="215868"/>
          <w:kern w:val="2"/>
          <w:sz w:val="20"/>
          <w:szCs w:val="20"/>
          <w:lang w:eastAsia="zh-CN"/>
        </w:rPr>
        <w:t xml:space="preserve"> vagy jogszabály megköveteli a felelősségbiztosítás rendelkezésre állását).</w:t>
      </w:r>
    </w:p>
    <w:p w14:paraId="523E88FC" w14:textId="77777777" w:rsidR="0038041B" w:rsidRPr="007C6D80" w:rsidRDefault="0038041B" w:rsidP="001A2B87">
      <w:pPr>
        <w:numPr>
          <w:ilvl w:val="0"/>
          <w:numId w:val="8"/>
        </w:numPr>
        <w:tabs>
          <w:tab w:val="clear" w:pos="2160"/>
        </w:tabs>
        <w:suppressAutoHyphens/>
        <w:ind w:left="2552" w:hanging="284"/>
        <w:jc w:val="both"/>
        <w:textAlignment w:val="baseline"/>
        <w:rPr>
          <w:rFonts w:ascii="Arial Narrow" w:hAnsi="Arial Narrow"/>
          <w:color w:val="215868"/>
          <w:kern w:val="2"/>
          <w:sz w:val="20"/>
          <w:szCs w:val="20"/>
          <w:lang w:eastAsia="zh-CN"/>
        </w:rPr>
      </w:pPr>
      <w:r w:rsidRPr="007C6D80">
        <w:rPr>
          <w:rFonts w:ascii="Arial Narrow" w:hAnsi="Arial Narrow"/>
          <w:color w:val="215868"/>
          <w:kern w:val="2"/>
          <w:sz w:val="20"/>
          <w:szCs w:val="20"/>
          <w:lang w:eastAsia="zh-CN"/>
        </w:rPr>
        <w:t>hogy az építészeti-műszaki tervdokumentáción sem neki, sem harmadik személynek nincs olyan joga, vagy igénye, mely a jelen Szerződés szerinti felhasználást korlátozná vagy kizárná; Tervező teljes anyagi felelősséggel tartozik - a jogszavatosság szabályain túl - az e miatt a Megrendelőre háramló valamennyi kárért.</w:t>
      </w:r>
    </w:p>
    <w:p w14:paraId="4419FF77" w14:textId="77777777" w:rsidR="0038041B" w:rsidRPr="005152D2" w:rsidRDefault="0038041B" w:rsidP="009E5C2D">
      <w:pPr>
        <w:tabs>
          <w:tab w:val="left" w:pos="1980"/>
        </w:tabs>
        <w:rPr>
          <w:rFonts w:ascii="Arial Narrow" w:hAnsi="Arial Narrow"/>
          <w:color w:val="215868"/>
          <w:sz w:val="20"/>
          <w:szCs w:val="20"/>
        </w:rPr>
      </w:pPr>
    </w:p>
    <w:p w14:paraId="346A62DB" w14:textId="77777777" w:rsidR="0038041B" w:rsidRPr="005152D2" w:rsidRDefault="0038041B" w:rsidP="000159DF">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7</w:t>
      </w:r>
      <w:r>
        <w:rPr>
          <w:rFonts w:ascii="Arial Narrow" w:hAnsi="Arial Narrow"/>
          <w:color w:val="215868"/>
          <w:sz w:val="20"/>
          <w:szCs w:val="20"/>
        </w:rPr>
        <w:t>.5. Tervmódosítás</w:t>
      </w:r>
      <w:r>
        <w:rPr>
          <w:rFonts w:ascii="Arial Narrow" w:hAnsi="Arial Narrow"/>
          <w:color w:val="215868"/>
          <w:sz w:val="20"/>
          <w:szCs w:val="20"/>
        </w:rPr>
        <w:tab/>
        <w:t>Tervező a M</w:t>
      </w:r>
      <w:r w:rsidRPr="005152D2">
        <w:rPr>
          <w:rFonts w:ascii="Arial Narrow" w:hAnsi="Arial Narrow"/>
          <w:color w:val="215868"/>
          <w:sz w:val="20"/>
          <w:szCs w:val="20"/>
        </w:rPr>
        <w:t>egrendelő által elfogadott Jóváhagyási tervet követően az építészeti-műszaki tervdokumentáción a Megrendelő hozzájárulása nélkül lényegi módosítást nem végezhet, azt nem egészítheti ki, abból nem hagyhat ki, kivéve, amennyiben ez szakmai kötelessége,</w:t>
      </w:r>
      <w:r>
        <w:rPr>
          <w:rFonts w:ascii="Arial Narrow" w:hAnsi="Arial Narrow"/>
          <w:color w:val="215868"/>
          <w:sz w:val="20"/>
          <w:szCs w:val="20"/>
        </w:rPr>
        <w:t xml:space="preserve"> vagy műszaki szükségességből adódik,</w:t>
      </w:r>
      <w:r w:rsidRPr="005152D2">
        <w:rPr>
          <w:rFonts w:ascii="Arial Narrow" w:hAnsi="Arial Narrow"/>
          <w:color w:val="215868"/>
          <w:sz w:val="20"/>
          <w:szCs w:val="20"/>
        </w:rPr>
        <w:t xml:space="preserve"> ezen esetben Megrendelőt késedelem nélkül értesíteni kell.</w:t>
      </w:r>
    </w:p>
    <w:p w14:paraId="705F313D" w14:textId="77777777" w:rsidR="0038041B" w:rsidRPr="005152D2" w:rsidRDefault="0038041B" w:rsidP="00313159">
      <w:pPr>
        <w:pStyle w:val="Szvegtrzs"/>
        <w:spacing w:after="0"/>
        <w:ind w:left="2268"/>
        <w:jc w:val="both"/>
        <w:rPr>
          <w:rFonts w:ascii="Arial Narrow" w:hAnsi="Arial Narrow"/>
          <w:color w:val="215868"/>
          <w:sz w:val="20"/>
          <w:szCs w:val="20"/>
        </w:rPr>
      </w:pPr>
      <w:r w:rsidRPr="00526884">
        <w:rPr>
          <w:rFonts w:ascii="Arial Narrow" w:hAnsi="Arial Narrow"/>
          <w:color w:val="215868"/>
          <w:sz w:val="20"/>
          <w:szCs w:val="20"/>
        </w:rPr>
        <w:t>Amennyiben az építésügyi hatóság hiánypótlást vagy kiegészítést ír elő, úgy soron kívül a Tervező köteles a terv hibájának vagy hiányosságának kijavítására, illetve pótlására – díjleszállítás következménye nélkül.</w:t>
      </w:r>
    </w:p>
    <w:p w14:paraId="0EF0EE85" w14:textId="77777777" w:rsidR="0038041B" w:rsidRPr="005152D2" w:rsidRDefault="0038041B" w:rsidP="00652097">
      <w:pPr>
        <w:tabs>
          <w:tab w:val="left" w:pos="1985"/>
        </w:tabs>
        <w:rPr>
          <w:rFonts w:ascii="Arial Narrow" w:hAnsi="Arial Narrow"/>
          <w:color w:val="215868"/>
          <w:sz w:val="20"/>
          <w:szCs w:val="20"/>
        </w:rPr>
      </w:pPr>
    </w:p>
    <w:p w14:paraId="15577CE6" w14:textId="04C8CBC1" w:rsidR="00634816" w:rsidRPr="006A426D" w:rsidRDefault="00634816" w:rsidP="006A426D">
      <w:pPr>
        <w:tabs>
          <w:tab w:val="left" w:pos="2268"/>
        </w:tabs>
        <w:ind w:left="2268" w:hanging="1984"/>
        <w:jc w:val="both"/>
        <w:rPr>
          <w:rFonts w:ascii="Arial Narrow" w:hAnsi="Arial Narrow"/>
          <w:color w:val="215868"/>
          <w:sz w:val="20"/>
          <w:szCs w:val="20"/>
        </w:rPr>
      </w:pPr>
      <w:r w:rsidRPr="006A426D">
        <w:rPr>
          <w:rFonts w:ascii="Arial Narrow" w:hAnsi="Arial Narrow"/>
          <w:color w:val="215868"/>
          <w:sz w:val="20"/>
          <w:szCs w:val="20"/>
        </w:rPr>
        <w:t>7.6</w:t>
      </w:r>
      <w:r w:rsidR="000159DF" w:rsidRPr="006A426D">
        <w:rPr>
          <w:rFonts w:ascii="Arial Narrow" w:hAnsi="Arial Narrow"/>
          <w:color w:val="215868"/>
          <w:sz w:val="20"/>
          <w:szCs w:val="20"/>
        </w:rPr>
        <w:t>.</w:t>
      </w:r>
      <w:r w:rsidR="000159DF" w:rsidRPr="006A426D">
        <w:rPr>
          <w:rFonts w:ascii="Arial Narrow" w:hAnsi="Arial Narrow"/>
          <w:color w:val="215868"/>
          <w:sz w:val="20"/>
          <w:szCs w:val="20"/>
        </w:rPr>
        <w:tab/>
      </w:r>
      <w:r w:rsidRPr="006A426D">
        <w:rPr>
          <w:rFonts w:ascii="Arial Narrow" w:hAnsi="Arial Narrow"/>
          <w:color w:val="215868"/>
          <w:sz w:val="20"/>
          <w:szCs w:val="20"/>
        </w:rPr>
        <w:t xml:space="preserve">Megrendelő </w:t>
      </w:r>
      <w:r w:rsidR="00AF09E3" w:rsidRPr="006A426D">
        <w:rPr>
          <w:rFonts w:ascii="Arial Narrow" w:hAnsi="Arial Narrow"/>
          <w:color w:val="215868"/>
          <w:sz w:val="20"/>
          <w:szCs w:val="20"/>
        </w:rPr>
        <w:t>t</w:t>
      </w:r>
      <w:r w:rsidRPr="006A426D">
        <w:rPr>
          <w:rFonts w:ascii="Arial Narrow" w:hAnsi="Arial Narrow"/>
          <w:color w:val="215868"/>
          <w:sz w:val="20"/>
          <w:szCs w:val="20"/>
        </w:rPr>
        <w:t xml:space="preserve">ervellenőrt alkalmazhat (állami beruházásnál kötelező). Tervellenőr tevékenysége kiterjedhet minden tervezési fázis és minden szakági terv ellenőrzésére. Tervellenőr alkalmazása esetén Tervezőnek a teljes tervezési folyamat során együtt kell működnie a </w:t>
      </w:r>
      <w:r w:rsidR="00AF09E3" w:rsidRPr="006A426D">
        <w:rPr>
          <w:rFonts w:ascii="Arial Narrow" w:hAnsi="Arial Narrow"/>
          <w:color w:val="215868"/>
          <w:sz w:val="20"/>
          <w:szCs w:val="20"/>
        </w:rPr>
        <w:t>t</w:t>
      </w:r>
      <w:r w:rsidRPr="006A426D">
        <w:rPr>
          <w:rFonts w:ascii="Arial Narrow" w:hAnsi="Arial Narrow"/>
          <w:color w:val="215868"/>
          <w:sz w:val="20"/>
          <w:szCs w:val="20"/>
        </w:rPr>
        <w:t>ervellenőrrel,</w:t>
      </w:r>
      <w:r w:rsidR="00AF09E3" w:rsidRPr="006A426D">
        <w:rPr>
          <w:rFonts w:ascii="Arial Narrow" w:hAnsi="Arial Narrow"/>
          <w:color w:val="215868"/>
          <w:sz w:val="20"/>
          <w:szCs w:val="20"/>
        </w:rPr>
        <w:t xml:space="preserve"> </w:t>
      </w:r>
      <w:r w:rsidRPr="006A426D">
        <w:rPr>
          <w:rFonts w:ascii="Arial Narrow" w:hAnsi="Arial Narrow"/>
          <w:color w:val="215868"/>
          <w:sz w:val="20"/>
          <w:szCs w:val="20"/>
        </w:rPr>
        <w:t>kérésére minden tervet be kell mutatnia, függetlenül a terv készültségétől. Kötelessége a tervellenőri jelentést véleményezni.</w:t>
      </w:r>
    </w:p>
    <w:p w14:paraId="585F5141" w14:textId="77777777" w:rsidR="00634816" w:rsidRDefault="00634816" w:rsidP="009E5C2D">
      <w:pPr>
        <w:tabs>
          <w:tab w:val="left" w:pos="1985"/>
        </w:tabs>
        <w:rPr>
          <w:rFonts w:ascii="Arial Narrow" w:hAnsi="Arial Narrow"/>
          <w:b/>
          <w:color w:val="215868"/>
          <w:sz w:val="20"/>
          <w:szCs w:val="20"/>
        </w:rPr>
      </w:pPr>
    </w:p>
    <w:p w14:paraId="5BBD1250" w14:textId="77777777" w:rsidR="00634816" w:rsidRDefault="00634816" w:rsidP="009E5C2D">
      <w:pPr>
        <w:tabs>
          <w:tab w:val="left" w:pos="1985"/>
        </w:tabs>
        <w:rPr>
          <w:rFonts w:ascii="Arial Narrow" w:hAnsi="Arial Narrow"/>
          <w:b/>
          <w:color w:val="215868"/>
          <w:sz w:val="20"/>
          <w:szCs w:val="20"/>
        </w:rPr>
      </w:pPr>
    </w:p>
    <w:p w14:paraId="7F746FE2" w14:textId="77777777" w:rsidR="0038041B" w:rsidRPr="005152D2" w:rsidRDefault="0038041B" w:rsidP="009E5C2D">
      <w:pPr>
        <w:tabs>
          <w:tab w:val="left" w:pos="1985"/>
        </w:tabs>
        <w:rPr>
          <w:rFonts w:ascii="Arial Narrow" w:hAnsi="Arial Narrow"/>
          <w:b/>
          <w:color w:val="215868"/>
          <w:sz w:val="20"/>
          <w:szCs w:val="20"/>
        </w:rPr>
      </w:pPr>
      <w:r w:rsidRPr="005152D2">
        <w:rPr>
          <w:rFonts w:ascii="Arial Narrow" w:hAnsi="Arial Narrow"/>
          <w:b/>
          <w:color w:val="215868"/>
          <w:sz w:val="20"/>
          <w:szCs w:val="20"/>
        </w:rPr>
        <w:t>8. Megrendelő kötelezettsége és jogai</w:t>
      </w:r>
    </w:p>
    <w:p w14:paraId="30F535BA" w14:textId="77777777" w:rsidR="0038041B" w:rsidRPr="005152D2" w:rsidRDefault="0038041B" w:rsidP="009E5C2D">
      <w:pPr>
        <w:rPr>
          <w:rFonts w:ascii="Arial Narrow" w:hAnsi="Arial Narrow"/>
          <w:color w:val="215868"/>
          <w:sz w:val="20"/>
          <w:szCs w:val="20"/>
        </w:rPr>
      </w:pPr>
    </w:p>
    <w:p w14:paraId="4A1AE787" w14:textId="77777777" w:rsidR="0038041B" w:rsidRPr="005152D2" w:rsidRDefault="0038041B" w:rsidP="00C844C1">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8.1.</w:t>
      </w:r>
      <w:r w:rsidR="007C3A05">
        <w:rPr>
          <w:rFonts w:ascii="Arial Narrow" w:hAnsi="Arial Narrow"/>
          <w:color w:val="215868"/>
          <w:sz w:val="20"/>
          <w:szCs w:val="20"/>
        </w:rPr>
        <w:t xml:space="preserve"> </w:t>
      </w:r>
      <w:r w:rsidRPr="005152D2">
        <w:rPr>
          <w:rFonts w:ascii="Arial Narrow" w:hAnsi="Arial Narrow"/>
          <w:color w:val="215868"/>
          <w:sz w:val="20"/>
          <w:szCs w:val="20"/>
        </w:rPr>
        <w:t>Kötelezettségek</w:t>
      </w:r>
      <w:r w:rsidRPr="005152D2">
        <w:rPr>
          <w:rFonts w:ascii="Arial Narrow" w:hAnsi="Arial Narrow"/>
          <w:color w:val="215868"/>
          <w:sz w:val="20"/>
          <w:szCs w:val="20"/>
        </w:rPr>
        <w:tab/>
        <w:t xml:space="preserve">Megrendelő jogosult a Tervező által készített tervek jóváhagyására, - vagy a Tervezési programnak való meg nem felelés esetén – annak jóvá nem hagyására. Megrendelő köteles </w:t>
      </w:r>
      <w:r>
        <w:rPr>
          <w:rFonts w:ascii="Arial Narrow" w:hAnsi="Arial Narrow"/>
          <w:color w:val="215868"/>
          <w:sz w:val="20"/>
          <w:szCs w:val="20"/>
        </w:rPr>
        <w:t>a S</w:t>
      </w:r>
      <w:r w:rsidRPr="005152D2">
        <w:rPr>
          <w:rFonts w:ascii="Arial Narrow" w:hAnsi="Arial Narrow"/>
          <w:color w:val="215868"/>
          <w:sz w:val="20"/>
          <w:szCs w:val="20"/>
        </w:rPr>
        <w:t>zerződés szerint teljesített tervek átvételére, az alapszolgáltatások és a vállalt különszolgáltatások díjának, valamint a Tervező felmerült és igazolt – szerződésszerű – költségeinek megfizetésére. A Tervező kérésére a Megrendel</w:t>
      </w:r>
      <w:r>
        <w:rPr>
          <w:rFonts w:ascii="Arial Narrow" w:hAnsi="Arial Narrow"/>
          <w:color w:val="215868"/>
          <w:sz w:val="20"/>
          <w:szCs w:val="20"/>
        </w:rPr>
        <w:t>ő köteles igazolni, hogy jelen S</w:t>
      </w:r>
      <w:r w:rsidRPr="005152D2">
        <w:rPr>
          <w:rFonts w:ascii="Arial Narrow" w:hAnsi="Arial Narrow"/>
          <w:color w:val="215868"/>
          <w:sz w:val="20"/>
          <w:szCs w:val="20"/>
        </w:rPr>
        <w:t>zerződésből fakadó kötelezettségeinek pénzügyi fedezete biztosított.</w:t>
      </w:r>
    </w:p>
    <w:p w14:paraId="05310069" w14:textId="77777777" w:rsidR="0038041B" w:rsidRPr="005152D2" w:rsidRDefault="0038041B" w:rsidP="00313159">
      <w:pPr>
        <w:ind w:left="2268"/>
        <w:jc w:val="both"/>
        <w:rPr>
          <w:rFonts w:ascii="Arial Narrow" w:hAnsi="Arial Narrow"/>
          <w:color w:val="215868"/>
          <w:sz w:val="20"/>
          <w:szCs w:val="20"/>
        </w:rPr>
      </w:pPr>
      <w:r w:rsidRPr="005152D2">
        <w:rPr>
          <w:rFonts w:ascii="Arial Narrow" w:hAnsi="Arial Narrow"/>
          <w:color w:val="215868"/>
          <w:sz w:val="20"/>
          <w:szCs w:val="20"/>
        </w:rPr>
        <w:t>Megrendelő jogainak gyakorlása és kötelezettségeinek teljesítése során a jóhiszeműség és tisztesség követelményeinek megfelelően, a Tervezővel együttműködve köteles eljárni.</w:t>
      </w:r>
    </w:p>
    <w:p w14:paraId="43E971DE" w14:textId="77777777" w:rsidR="0038041B" w:rsidRPr="005152D2" w:rsidRDefault="0038041B" w:rsidP="00313159">
      <w:pPr>
        <w:tabs>
          <w:tab w:val="left" w:pos="2160"/>
        </w:tabs>
        <w:ind w:left="2268"/>
        <w:jc w:val="both"/>
        <w:rPr>
          <w:rFonts w:ascii="Arial Narrow" w:hAnsi="Arial Narrow"/>
          <w:color w:val="215868"/>
          <w:sz w:val="20"/>
          <w:szCs w:val="20"/>
        </w:rPr>
      </w:pPr>
      <w:r w:rsidRPr="005152D2">
        <w:rPr>
          <w:rFonts w:ascii="Arial Narrow" w:hAnsi="Arial Narrow"/>
          <w:color w:val="215868"/>
          <w:sz w:val="20"/>
          <w:szCs w:val="20"/>
        </w:rPr>
        <w:t>Megrendelő köteles Tervező számára a terv elkészítéséhez, illetve az általa vállalt egyéb szolgáltatások teljesítéséhez szükséges minden adatot, tényt, információt, felvilágosítást, utasítást megadni.</w:t>
      </w:r>
    </w:p>
    <w:p w14:paraId="6DC2348D" w14:textId="32C82FEA" w:rsidR="0038041B" w:rsidRDefault="0038041B" w:rsidP="00313159">
      <w:pPr>
        <w:tabs>
          <w:tab w:val="left" w:pos="2160"/>
        </w:tabs>
        <w:ind w:left="2268"/>
        <w:jc w:val="both"/>
        <w:rPr>
          <w:rFonts w:ascii="Arial Narrow" w:hAnsi="Arial Narrow"/>
          <w:color w:val="215868"/>
          <w:sz w:val="20"/>
          <w:szCs w:val="20"/>
        </w:rPr>
      </w:pPr>
      <w:r w:rsidRPr="005152D2">
        <w:rPr>
          <w:rFonts w:ascii="Arial Narrow" w:hAnsi="Arial Narrow"/>
          <w:color w:val="215868"/>
          <w:sz w:val="20"/>
          <w:szCs w:val="20"/>
        </w:rPr>
        <w:t>Megrendelő köteles a Tervező</w:t>
      </w:r>
      <w:r>
        <w:rPr>
          <w:rFonts w:ascii="Arial Narrow" w:hAnsi="Arial Narrow"/>
          <w:color w:val="215868"/>
          <w:sz w:val="20"/>
          <w:szCs w:val="20"/>
        </w:rPr>
        <w:t xml:space="preserve"> </w:t>
      </w:r>
      <w:r w:rsidRPr="005152D2">
        <w:rPr>
          <w:rFonts w:ascii="Arial Narrow" w:hAnsi="Arial Narrow"/>
          <w:color w:val="215868"/>
          <w:sz w:val="20"/>
          <w:szCs w:val="20"/>
        </w:rPr>
        <w:t>kérésére a tervezési folyamatban felmerülő lényeges kérdésekben …</w:t>
      </w:r>
      <w:r>
        <w:rPr>
          <w:rFonts w:ascii="Arial Narrow" w:hAnsi="Arial Narrow"/>
          <w:color w:val="215868"/>
          <w:sz w:val="20"/>
          <w:szCs w:val="20"/>
        </w:rPr>
        <w:t>…</w:t>
      </w:r>
      <w:r w:rsidR="00C844C1">
        <w:rPr>
          <w:rFonts w:ascii="Arial Narrow" w:hAnsi="Arial Narrow"/>
          <w:color w:val="215868"/>
          <w:sz w:val="20"/>
          <w:szCs w:val="20"/>
        </w:rPr>
        <w:t xml:space="preserve"> </w:t>
      </w:r>
      <w:r>
        <w:rPr>
          <w:rFonts w:ascii="Arial Narrow" w:hAnsi="Arial Narrow"/>
          <w:color w:val="215868"/>
          <w:sz w:val="20"/>
          <w:szCs w:val="20"/>
        </w:rPr>
        <w:t>naptári</w:t>
      </w:r>
      <w:r w:rsidRPr="005152D2">
        <w:rPr>
          <w:rFonts w:ascii="Arial Narrow" w:hAnsi="Arial Narrow"/>
          <w:color w:val="215868"/>
          <w:sz w:val="20"/>
          <w:szCs w:val="20"/>
        </w:rPr>
        <w:t xml:space="preserve"> napon belül állást foglalni, utasítást adni.</w:t>
      </w:r>
      <w:r>
        <w:rPr>
          <w:rFonts w:ascii="Arial Narrow" w:hAnsi="Arial Narrow"/>
          <w:color w:val="215868"/>
          <w:sz w:val="20"/>
          <w:szCs w:val="20"/>
        </w:rPr>
        <w:t xml:space="preserve"> Amennyiben Megrendelő a szerződésben meghatározott kötelezettségeit késedelmesen teljesíti, a kapcsolódó határidők a késedelem időtartamával meghosszabbodnak </w:t>
      </w:r>
    </w:p>
    <w:p w14:paraId="4E66FC6F" w14:textId="77777777" w:rsidR="0038041B" w:rsidRPr="005152D2" w:rsidRDefault="0038041B" w:rsidP="009E5C2D">
      <w:pPr>
        <w:rPr>
          <w:rFonts w:ascii="Arial Narrow" w:hAnsi="Arial Narrow"/>
          <w:color w:val="215868"/>
          <w:sz w:val="20"/>
          <w:szCs w:val="20"/>
        </w:rPr>
      </w:pPr>
    </w:p>
    <w:p w14:paraId="5FEF07DD" w14:textId="77777777" w:rsidR="0038041B" w:rsidRDefault="0038041B" w:rsidP="00C844C1">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8.2.Tervezési program</w:t>
      </w:r>
      <w:r w:rsidRPr="005152D2">
        <w:rPr>
          <w:rFonts w:ascii="Arial Narrow" w:hAnsi="Arial Narrow"/>
          <w:color w:val="215868"/>
          <w:sz w:val="20"/>
          <w:szCs w:val="20"/>
        </w:rPr>
        <w:tab/>
      </w:r>
      <w:r w:rsidRPr="00770274">
        <w:rPr>
          <w:rFonts w:ascii="Arial Narrow" w:hAnsi="Arial Narrow"/>
          <w:color w:val="215868"/>
          <w:sz w:val="20"/>
          <w:szCs w:val="20"/>
        </w:rPr>
        <w:t xml:space="preserve">Megrendelő feladata, hogy céljairól az Tervezőt </w:t>
      </w:r>
      <w:proofErr w:type="gramStart"/>
      <w:r w:rsidRPr="00770274">
        <w:rPr>
          <w:rFonts w:ascii="Arial Narrow" w:hAnsi="Arial Narrow"/>
          <w:color w:val="215868"/>
          <w:sz w:val="20"/>
          <w:szCs w:val="20"/>
        </w:rPr>
        <w:t>teljes körűen</w:t>
      </w:r>
      <w:proofErr w:type="gramEnd"/>
      <w:r w:rsidRPr="00770274">
        <w:rPr>
          <w:rFonts w:ascii="Arial Narrow" w:hAnsi="Arial Narrow"/>
          <w:color w:val="215868"/>
          <w:sz w:val="20"/>
          <w:szCs w:val="20"/>
        </w:rPr>
        <w:t xml:space="preserve"> tájékoztassa, igényeit </w:t>
      </w:r>
      <w:r w:rsidRPr="00526884">
        <w:rPr>
          <w:rFonts w:ascii="Arial Narrow" w:hAnsi="Arial Narrow"/>
          <w:color w:val="215868"/>
          <w:sz w:val="20"/>
          <w:szCs w:val="20"/>
        </w:rPr>
        <w:t xml:space="preserve">az előzetes Tervezési programban rögzítse. </w:t>
      </w:r>
      <w:r w:rsidRPr="00770274">
        <w:rPr>
          <w:rFonts w:ascii="Arial Narrow" w:hAnsi="Arial Narrow"/>
          <w:color w:val="215868"/>
          <w:sz w:val="20"/>
          <w:szCs w:val="20"/>
        </w:rPr>
        <w:t xml:space="preserve">A Tervezési programnak tartalmaznia kell különösen Megrendelő </w:t>
      </w:r>
      <w:r w:rsidRPr="00770274">
        <w:rPr>
          <w:rFonts w:ascii="Arial Narrow" w:hAnsi="Arial Narrow"/>
          <w:color w:val="215868"/>
          <w:sz w:val="20"/>
          <w:szCs w:val="20"/>
        </w:rPr>
        <w:lastRenderedPageBreak/>
        <w:t xml:space="preserve">előírásait, kikötéseit, feltételeit, a létesítmény elhelyezésére vonatkozó elképzelését, a megvalósítás ütemezését, a szerkezetek elvárt teljesítményadatait, a helyiségigényeket és funkcionális kapcsolatokat, a bővíthetőség, szakaszolhatóság, átrendezhetőség szempontjait és a különleges berendezéseket, valamint a megvalósítás tervezett költségkeretét. Amennyiben Megrendelő a tervezés során a tervezési programtól eltérő igényeket támaszt azt a tervező – mindkét fél által jóváhagyott - többlettervezési díj és határidő meghatározása mellett jogosult/köteles elvégezni. A tervek így elrendelt átdolgozása nem számít bele a tervezés jelen szerződés szerinti </w:t>
      </w:r>
      <w:proofErr w:type="spellStart"/>
      <w:r w:rsidRPr="00770274">
        <w:rPr>
          <w:rFonts w:ascii="Arial Narrow" w:hAnsi="Arial Narrow"/>
          <w:color w:val="215868"/>
          <w:sz w:val="20"/>
          <w:szCs w:val="20"/>
        </w:rPr>
        <w:t>határidejébe</w:t>
      </w:r>
      <w:proofErr w:type="spellEnd"/>
      <w:r w:rsidRPr="00770274">
        <w:rPr>
          <w:rFonts w:ascii="Arial Narrow" w:hAnsi="Arial Narrow"/>
          <w:color w:val="215868"/>
          <w:sz w:val="20"/>
          <w:szCs w:val="20"/>
        </w:rPr>
        <w:t>.</w:t>
      </w:r>
    </w:p>
    <w:p w14:paraId="700D8572" w14:textId="77777777" w:rsidR="0038041B" w:rsidRPr="005152D2" w:rsidRDefault="0038041B" w:rsidP="009E5C2D">
      <w:pPr>
        <w:rPr>
          <w:rFonts w:ascii="Arial Narrow" w:hAnsi="Arial Narrow"/>
          <w:color w:val="215868"/>
          <w:sz w:val="20"/>
          <w:szCs w:val="20"/>
        </w:rPr>
      </w:pPr>
    </w:p>
    <w:p w14:paraId="51C55049" w14:textId="77777777" w:rsidR="0038041B" w:rsidRPr="005152D2" w:rsidRDefault="0038041B" w:rsidP="00C844C1">
      <w:pPr>
        <w:tabs>
          <w:tab w:val="left" w:pos="2268"/>
        </w:tabs>
        <w:ind w:left="2268" w:hanging="1984"/>
        <w:rPr>
          <w:rFonts w:ascii="Arial Narrow" w:hAnsi="Arial Narrow"/>
          <w:color w:val="215868"/>
          <w:sz w:val="20"/>
          <w:szCs w:val="20"/>
        </w:rPr>
      </w:pPr>
      <w:r w:rsidRPr="005152D2">
        <w:rPr>
          <w:rFonts w:ascii="Arial Narrow" w:hAnsi="Arial Narrow"/>
          <w:color w:val="215868"/>
          <w:sz w:val="20"/>
          <w:szCs w:val="20"/>
        </w:rPr>
        <w:t>8.3.</w:t>
      </w:r>
      <w:r w:rsidR="007C3A05">
        <w:rPr>
          <w:rFonts w:ascii="Arial Narrow" w:hAnsi="Arial Narrow"/>
          <w:color w:val="215868"/>
          <w:sz w:val="20"/>
          <w:szCs w:val="20"/>
        </w:rPr>
        <w:t xml:space="preserve"> </w:t>
      </w:r>
      <w:r w:rsidRPr="005152D2">
        <w:rPr>
          <w:rFonts w:ascii="Arial Narrow" w:hAnsi="Arial Narrow"/>
          <w:color w:val="215868"/>
          <w:sz w:val="20"/>
          <w:szCs w:val="20"/>
        </w:rPr>
        <w:t>Adatszolgáltatások</w:t>
      </w:r>
      <w:r w:rsidRPr="005152D2">
        <w:rPr>
          <w:rFonts w:ascii="Arial Narrow" w:hAnsi="Arial Narrow"/>
          <w:color w:val="215868"/>
          <w:sz w:val="20"/>
          <w:szCs w:val="20"/>
        </w:rPr>
        <w:tab/>
        <w:t>Megrendelő az itt felsorolt adatszolgáltatások közül a 4. pontban rögzített határidőkben köteles a Tervező rendelkezésére bocsátani:</w:t>
      </w:r>
    </w:p>
    <w:p w14:paraId="19A5F3B0" w14:textId="77777777" w:rsidR="0038041B" w:rsidRPr="005152D2" w:rsidRDefault="0038041B" w:rsidP="0071213A">
      <w:pPr>
        <w:tabs>
          <w:tab w:val="left" w:pos="2160"/>
          <w:tab w:val="left" w:pos="2268"/>
        </w:tabs>
        <w:ind w:left="2160" w:firstLine="108"/>
        <w:rPr>
          <w:rFonts w:ascii="Arial Narrow" w:hAnsi="Arial Narrow"/>
          <w:color w:val="215868"/>
          <w:sz w:val="20"/>
          <w:szCs w:val="20"/>
        </w:rPr>
      </w:pPr>
      <w:r w:rsidRPr="00526884">
        <w:rPr>
          <w:rFonts w:ascii="Arial Narrow" w:hAnsi="Arial Narrow"/>
          <w:color w:val="215868"/>
          <w:sz w:val="20"/>
          <w:szCs w:val="20"/>
        </w:rPr>
        <w:t>a)</w:t>
      </w:r>
      <w:r w:rsidRPr="00526884">
        <w:rPr>
          <w:rFonts w:ascii="Arial Narrow" w:hAnsi="Arial Narrow"/>
          <w:color w:val="215868"/>
          <w:sz w:val="20"/>
          <w:szCs w:val="20"/>
        </w:rPr>
        <w:tab/>
        <w:t>előzetes tervezési programot</w:t>
      </w:r>
      <w:r w:rsidRPr="005152D2">
        <w:rPr>
          <w:rFonts w:ascii="Arial Narrow" w:hAnsi="Arial Narrow"/>
          <w:color w:val="215868"/>
          <w:sz w:val="20"/>
          <w:szCs w:val="20"/>
        </w:rPr>
        <w:t>,</w:t>
      </w:r>
    </w:p>
    <w:p w14:paraId="0E826163" w14:textId="77777777" w:rsidR="0038041B" w:rsidRPr="005152D2" w:rsidRDefault="0038041B" w:rsidP="0071213A">
      <w:pPr>
        <w:tabs>
          <w:tab w:val="left" w:pos="2835"/>
        </w:tabs>
        <w:ind w:left="2835" w:hanging="567"/>
        <w:rPr>
          <w:rFonts w:ascii="Arial Narrow" w:hAnsi="Arial Narrow"/>
          <w:color w:val="215868"/>
          <w:sz w:val="20"/>
          <w:szCs w:val="20"/>
        </w:rPr>
      </w:pPr>
      <w:r w:rsidRPr="005152D2">
        <w:rPr>
          <w:rFonts w:ascii="Arial Narrow" w:hAnsi="Arial Narrow"/>
          <w:color w:val="215868"/>
          <w:sz w:val="20"/>
          <w:szCs w:val="20"/>
        </w:rPr>
        <w:t>b)</w:t>
      </w:r>
      <w:r w:rsidRPr="005152D2">
        <w:rPr>
          <w:rFonts w:ascii="Arial Narrow" w:hAnsi="Arial Narrow"/>
          <w:color w:val="215868"/>
          <w:sz w:val="20"/>
          <w:szCs w:val="20"/>
        </w:rPr>
        <w:tab/>
        <w:t>új létesítmény építése vagy meglévő létesítmény bővítése esetén a földhivatal által hitelesített ingatlan-nyilvántartási térképmásolatot,</w:t>
      </w:r>
    </w:p>
    <w:p w14:paraId="3ADEBA27" w14:textId="77777777" w:rsidR="0038041B" w:rsidRPr="005152D2" w:rsidRDefault="0038041B" w:rsidP="0071213A">
      <w:pPr>
        <w:tabs>
          <w:tab w:val="left" w:pos="2835"/>
        </w:tabs>
        <w:ind w:left="2835" w:hanging="567"/>
        <w:rPr>
          <w:rFonts w:ascii="Arial Narrow" w:hAnsi="Arial Narrow"/>
          <w:color w:val="215868"/>
          <w:sz w:val="20"/>
          <w:szCs w:val="20"/>
        </w:rPr>
      </w:pPr>
      <w:r w:rsidRPr="005152D2">
        <w:rPr>
          <w:rFonts w:ascii="Arial Narrow" w:hAnsi="Arial Narrow"/>
          <w:color w:val="215868"/>
          <w:sz w:val="20"/>
          <w:szCs w:val="20"/>
        </w:rPr>
        <w:t>c)</w:t>
      </w:r>
      <w:r w:rsidRPr="005152D2">
        <w:rPr>
          <w:rFonts w:ascii="Arial Narrow" w:hAnsi="Arial Narrow"/>
          <w:color w:val="215868"/>
          <w:sz w:val="20"/>
          <w:szCs w:val="20"/>
        </w:rPr>
        <w:tab/>
        <w:t>új létesítmény építése vagy meglévő létesítmény bővítése esetén geodéziai helyszínrajzot 1:200 vagy 1:500 méretarányban, a tervezéssel érintett és azzal határos telkeken elhelyezkedő építmények, közművek és növényzet méretarányos ábrázolásával, rendeltetésének megjelölésével, 15 cm-nél nagyobb törzsátmérőjű fák fajtájának megnevezésével, zártsorú-, ikres- vagy oldalhatáron álló beépítés esetén a szomszédos épületek nézeteivel és alapsík-meghatározásával,</w:t>
      </w:r>
    </w:p>
    <w:p w14:paraId="0D9843EF" w14:textId="77777777" w:rsidR="0038041B" w:rsidRPr="005152D2" w:rsidRDefault="0038041B" w:rsidP="00313159">
      <w:pPr>
        <w:tabs>
          <w:tab w:val="left" w:pos="2835"/>
        </w:tabs>
        <w:ind w:left="2835" w:hanging="567"/>
        <w:jc w:val="both"/>
        <w:rPr>
          <w:rFonts w:ascii="Arial Narrow" w:hAnsi="Arial Narrow"/>
          <w:color w:val="215868"/>
          <w:sz w:val="20"/>
          <w:szCs w:val="20"/>
        </w:rPr>
      </w:pPr>
      <w:r w:rsidRPr="005152D2">
        <w:rPr>
          <w:rFonts w:ascii="Arial Narrow" w:hAnsi="Arial Narrow"/>
          <w:color w:val="215868"/>
          <w:sz w:val="20"/>
          <w:szCs w:val="20"/>
        </w:rPr>
        <w:t>d)</w:t>
      </w:r>
      <w:r w:rsidRPr="005152D2">
        <w:rPr>
          <w:rFonts w:ascii="Arial Narrow" w:hAnsi="Arial Narrow"/>
          <w:color w:val="215868"/>
          <w:sz w:val="20"/>
          <w:szCs w:val="20"/>
        </w:rPr>
        <w:tab/>
        <w:t xml:space="preserve">tartószerkezeti szaktervező által igényelt helyszíni </w:t>
      </w:r>
      <w:r w:rsidR="00BD7026" w:rsidRPr="005152D2">
        <w:rPr>
          <w:rFonts w:ascii="Arial Narrow" w:hAnsi="Arial Narrow"/>
          <w:color w:val="215868"/>
          <w:sz w:val="20"/>
          <w:szCs w:val="20"/>
        </w:rPr>
        <w:t>geotechnikai</w:t>
      </w:r>
      <w:r w:rsidRPr="005152D2">
        <w:rPr>
          <w:rFonts w:ascii="Arial Narrow" w:hAnsi="Arial Narrow"/>
          <w:color w:val="215868"/>
          <w:sz w:val="20"/>
          <w:szCs w:val="20"/>
        </w:rPr>
        <w:t xml:space="preserve"> vizsgálatot és jelentést, szükség szerint hidrogeológiai, korrózióvédelmi szakvéleményt és ajánlást,</w:t>
      </w:r>
    </w:p>
    <w:p w14:paraId="2572F288" w14:textId="77777777" w:rsidR="0038041B" w:rsidRPr="005152D2" w:rsidRDefault="0038041B" w:rsidP="009E5C2D">
      <w:pPr>
        <w:rPr>
          <w:rFonts w:ascii="Arial Narrow" w:hAnsi="Arial Narrow"/>
          <w:color w:val="215868"/>
          <w:sz w:val="20"/>
          <w:szCs w:val="20"/>
        </w:rPr>
      </w:pPr>
    </w:p>
    <w:p w14:paraId="45CF028E" w14:textId="549614B8" w:rsidR="0038041B" w:rsidRPr="005152D2" w:rsidRDefault="0038041B" w:rsidP="00C844C1">
      <w:pPr>
        <w:tabs>
          <w:tab w:val="left" w:pos="2268"/>
        </w:tabs>
        <w:ind w:left="2268" w:hanging="1984"/>
        <w:rPr>
          <w:rFonts w:ascii="Arial Narrow" w:hAnsi="Arial Narrow"/>
          <w:color w:val="215868"/>
          <w:sz w:val="20"/>
          <w:szCs w:val="20"/>
        </w:rPr>
      </w:pPr>
      <w:r w:rsidRPr="005152D2">
        <w:rPr>
          <w:rFonts w:ascii="Arial Narrow" w:hAnsi="Arial Narrow"/>
          <w:color w:val="215868"/>
          <w:sz w:val="20"/>
          <w:szCs w:val="20"/>
        </w:rPr>
        <w:t>8.4.</w:t>
      </w:r>
      <w:r w:rsidR="007C3A05">
        <w:rPr>
          <w:rFonts w:ascii="Arial Narrow" w:hAnsi="Arial Narrow"/>
          <w:color w:val="215868"/>
          <w:sz w:val="20"/>
          <w:szCs w:val="20"/>
        </w:rPr>
        <w:t xml:space="preserve"> </w:t>
      </w:r>
      <w:r w:rsidRPr="005152D2">
        <w:rPr>
          <w:rFonts w:ascii="Arial Narrow" w:hAnsi="Arial Narrow"/>
          <w:color w:val="215868"/>
          <w:sz w:val="20"/>
          <w:szCs w:val="20"/>
        </w:rPr>
        <w:t>Hatósági engedélyek</w:t>
      </w:r>
      <w:r w:rsidR="00C844C1">
        <w:rPr>
          <w:rFonts w:ascii="Arial Narrow" w:hAnsi="Arial Narrow"/>
          <w:color w:val="215868"/>
          <w:sz w:val="20"/>
          <w:szCs w:val="20"/>
        </w:rPr>
        <w:tab/>
      </w:r>
      <w:r w:rsidRPr="005152D2">
        <w:rPr>
          <w:rFonts w:ascii="Arial Narrow" w:hAnsi="Arial Narrow"/>
          <w:color w:val="215868"/>
          <w:sz w:val="20"/>
          <w:szCs w:val="20"/>
        </w:rPr>
        <w:t>A szükséges engedélyek beszerzése a Megrendelő feladata.</w:t>
      </w:r>
    </w:p>
    <w:p w14:paraId="31A1CF70" w14:textId="579BEC97" w:rsidR="0038041B" w:rsidRDefault="0038041B" w:rsidP="00C844C1">
      <w:pPr>
        <w:tabs>
          <w:tab w:val="left" w:pos="2268"/>
        </w:tabs>
        <w:ind w:left="2268"/>
        <w:jc w:val="both"/>
        <w:rPr>
          <w:rFonts w:ascii="Arial Narrow" w:hAnsi="Arial Narrow"/>
          <w:color w:val="215868"/>
          <w:sz w:val="20"/>
          <w:szCs w:val="20"/>
        </w:rPr>
      </w:pPr>
      <w:r w:rsidRPr="005152D2">
        <w:rPr>
          <w:rFonts w:ascii="Arial Narrow" w:hAnsi="Arial Narrow"/>
          <w:color w:val="215868"/>
          <w:sz w:val="20"/>
          <w:szCs w:val="20"/>
        </w:rPr>
        <w:t>Tervező - az építésügyi hatósági engedélyezési eljárásban vállalt szerepétől függetlenül - nem felel az építésügyi hatósági engedélyezési eljárás sikertelenségéért, kivéve, ha az, az építészeti-műszaki dokumentáció tervhibájára vezethető vissza.</w:t>
      </w:r>
    </w:p>
    <w:p w14:paraId="279FCAF7" w14:textId="77777777" w:rsidR="0038041B" w:rsidRPr="005152D2" w:rsidRDefault="0038041B" w:rsidP="009E5C2D">
      <w:pPr>
        <w:rPr>
          <w:rFonts w:ascii="Arial Narrow" w:hAnsi="Arial Narrow"/>
          <w:color w:val="215868"/>
          <w:sz w:val="20"/>
          <w:szCs w:val="20"/>
        </w:rPr>
      </w:pPr>
    </w:p>
    <w:p w14:paraId="383A1FF3" w14:textId="77777777" w:rsidR="0038041B" w:rsidRPr="005152D2" w:rsidRDefault="0038041B" w:rsidP="009E5C2D">
      <w:pPr>
        <w:tabs>
          <w:tab w:val="left" w:pos="1985"/>
        </w:tabs>
        <w:ind w:left="1980" w:hanging="1980"/>
        <w:rPr>
          <w:rFonts w:ascii="Arial Narrow" w:hAnsi="Arial Narrow"/>
          <w:b/>
          <w:color w:val="215868"/>
          <w:sz w:val="20"/>
          <w:szCs w:val="20"/>
        </w:rPr>
      </w:pPr>
      <w:r w:rsidRPr="005152D2">
        <w:rPr>
          <w:rFonts w:ascii="Arial Narrow" w:hAnsi="Arial Narrow"/>
          <w:b/>
          <w:color w:val="215868"/>
          <w:sz w:val="20"/>
          <w:szCs w:val="20"/>
        </w:rPr>
        <w:t>IV. Rész</w:t>
      </w:r>
      <w:r w:rsidRPr="005152D2">
        <w:rPr>
          <w:rFonts w:ascii="Arial Narrow" w:hAnsi="Arial Narrow"/>
          <w:b/>
          <w:color w:val="215868"/>
          <w:sz w:val="20"/>
          <w:szCs w:val="20"/>
        </w:rPr>
        <w:tab/>
      </w:r>
    </w:p>
    <w:p w14:paraId="28E88C4A" w14:textId="77777777" w:rsidR="0038041B" w:rsidRPr="005152D2" w:rsidRDefault="0038041B" w:rsidP="009E5C2D">
      <w:pPr>
        <w:rPr>
          <w:rFonts w:ascii="Arial Narrow" w:hAnsi="Arial Narrow"/>
          <w:b/>
          <w:color w:val="215868"/>
          <w:sz w:val="20"/>
          <w:szCs w:val="20"/>
        </w:rPr>
      </w:pPr>
    </w:p>
    <w:p w14:paraId="7C5AB2A5" w14:textId="77777777" w:rsidR="0038041B" w:rsidRPr="005152D2" w:rsidRDefault="0038041B" w:rsidP="009E5C2D">
      <w:pPr>
        <w:rPr>
          <w:rFonts w:ascii="Arial Narrow" w:hAnsi="Arial Narrow"/>
          <w:b/>
          <w:color w:val="215868"/>
          <w:sz w:val="20"/>
          <w:szCs w:val="20"/>
        </w:rPr>
      </w:pPr>
      <w:r w:rsidRPr="005152D2">
        <w:rPr>
          <w:rFonts w:ascii="Arial Narrow" w:hAnsi="Arial Narrow"/>
          <w:b/>
          <w:color w:val="215868"/>
          <w:sz w:val="20"/>
          <w:szCs w:val="20"/>
        </w:rPr>
        <w:t>9. A szerződésszegés és a szerződés megszűnése</w:t>
      </w:r>
    </w:p>
    <w:p w14:paraId="3E8453E2" w14:textId="77777777" w:rsidR="0038041B" w:rsidRPr="005152D2" w:rsidRDefault="0038041B" w:rsidP="009E5C2D">
      <w:pPr>
        <w:rPr>
          <w:rFonts w:ascii="Arial Narrow" w:hAnsi="Arial Narrow"/>
          <w:b/>
          <w:color w:val="215868"/>
          <w:sz w:val="20"/>
          <w:szCs w:val="20"/>
        </w:rPr>
      </w:pPr>
    </w:p>
    <w:p w14:paraId="7592ED53" w14:textId="77777777" w:rsidR="0038041B" w:rsidRPr="005152D2" w:rsidRDefault="0038041B" w:rsidP="00C844C1">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 xml:space="preserve">9.1. </w:t>
      </w:r>
      <w:proofErr w:type="gramStart"/>
      <w:r w:rsidRPr="005152D2">
        <w:rPr>
          <w:rFonts w:ascii="Arial Narrow" w:hAnsi="Arial Narrow"/>
          <w:color w:val="215868"/>
          <w:sz w:val="20"/>
          <w:szCs w:val="20"/>
        </w:rPr>
        <w:t>Késede</w:t>
      </w:r>
      <w:r>
        <w:rPr>
          <w:rFonts w:ascii="Arial Narrow" w:hAnsi="Arial Narrow"/>
          <w:color w:val="215868"/>
          <w:sz w:val="20"/>
          <w:szCs w:val="20"/>
        </w:rPr>
        <w:t>lem</w:t>
      </w:r>
      <w:proofErr w:type="gramEnd"/>
      <w:r>
        <w:rPr>
          <w:rFonts w:ascii="Arial Narrow" w:hAnsi="Arial Narrow"/>
          <w:color w:val="215868"/>
          <w:sz w:val="20"/>
          <w:szCs w:val="20"/>
        </w:rPr>
        <w:t xml:space="preserve"> </w:t>
      </w:r>
      <w:r>
        <w:rPr>
          <w:rFonts w:ascii="Arial Narrow" w:hAnsi="Arial Narrow"/>
          <w:color w:val="215868"/>
          <w:sz w:val="20"/>
          <w:szCs w:val="20"/>
        </w:rPr>
        <w:tab/>
        <w:t>Ha valamelyik fél a jelen S</w:t>
      </w:r>
      <w:r w:rsidRPr="005152D2">
        <w:rPr>
          <w:rFonts w:ascii="Arial Narrow" w:hAnsi="Arial Narrow"/>
          <w:color w:val="215868"/>
          <w:sz w:val="20"/>
          <w:szCs w:val="20"/>
        </w:rPr>
        <w:t>zerződésben meghatározott bármelyik határidőt elmulasztja, a másik fél - a késedelem jellegétől függően – ha ez érdekében áll - a teljesítésre megfelelő póthatáridőt tűz ki. A póthatáridő eredménytelen eltelte esetén a Ptk., késedelmes teljesítés körében meghatározott jogkövet</w:t>
      </w:r>
      <w:r>
        <w:rPr>
          <w:rFonts w:ascii="Arial Narrow" w:hAnsi="Arial Narrow"/>
          <w:color w:val="215868"/>
          <w:sz w:val="20"/>
          <w:szCs w:val="20"/>
        </w:rPr>
        <w:t>kezményei alkalmazhatók, jelen S</w:t>
      </w:r>
      <w:r w:rsidRPr="005152D2">
        <w:rPr>
          <w:rFonts w:ascii="Arial Narrow" w:hAnsi="Arial Narrow"/>
          <w:color w:val="215868"/>
          <w:sz w:val="20"/>
          <w:szCs w:val="20"/>
        </w:rPr>
        <w:t>zerződésben megállapított eltérésekkel.</w:t>
      </w:r>
    </w:p>
    <w:p w14:paraId="20A77C65" w14:textId="77777777" w:rsidR="0038041B" w:rsidRPr="005152D2" w:rsidRDefault="0038041B" w:rsidP="00DE4CE8">
      <w:pPr>
        <w:tabs>
          <w:tab w:val="left" w:pos="1980"/>
          <w:tab w:val="left" w:pos="2160"/>
        </w:tabs>
        <w:ind w:left="1980" w:hanging="1980"/>
        <w:jc w:val="both"/>
        <w:rPr>
          <w:rFonts w:ascii="Arial Narrow" w:hAnsi="Arial Narrow"/>
          <w:color w:val="215868"/>
          <w:sz w:val="20"/>
          <w:szCs w:val="20"/>
        </w:rPr>
      </w:pPr>
    </w:p>
    <w:p w14:paraId="545BF041" w14:textId="77777777" w:rsidR="0038041B" w:rsidRPr="005152D2" w:rsidRDefault="0038041B" w:rsidP="00C844C1">
      <w:pPr>
        <w:tabs>
          <w:tab w:val="left" w:pos="2268"/>
          <w:tab w:val="left" w:pos="8820"/>
        </w:tabs>
        <w:ind w:left="2268" w:hanging="1984"/>
        <w:jc w:val="both"/>
        <w:rPr>
          <w:rFonts w:ascii="Arial Narrow" w:hAnsi="Arial Narrow"/>
          <w:color w:val="215868"/>
          <w:sz w:val="20"/>
          <w:szCs w:val="20"/>
        </w:rPr>
      </w:pPr>
      <w:r w:rsidRPr="005152D2">
        <w:rPr>
          <w:rFonts w:ascii="Arial Narrow" w:hAnsi="Arial Narrow"/>
          <w:color w:val="215868"/>
          <w:sz w:val="20"/>
          <w:szCs w:val="20"/>
        </w:rPr>
        <w:t>9.2. Szüneteltetés</w:t>
      </w:r>
      <w:r w:rsidRPr="005152D2">
        <w:rPr>
          <w:rFonts w:ascii="Arial Narrow" w:hAnsi="Arial Narrow"/>
          <w:color w:val="215868"/>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661CC4FA" w14:textId="77777777" w:rsidR="0038041B" w:rsidRPr="005152D2" w:rsidRDefault="0038041B" w:rsidP="00305507">
      <w:pPr>
        <w:tabs>
          <w:tab w:val="left" w:pos="2268"/>
        </w:tabs>
        <w:ind w:left="2268"/>
        <w:rPr>
          <w:rFonts w:ascii="Arial Narrow" w:hAnsi="Arial Narrow"/>
          <w:color w:val="215868"/>
          <w:sz w:val="20"/>
          <w:szCs w:val="20"/>
        </w:rPr>
      </w:pPr>
      <w:r w:rsidRPr="005152D2">
        <w:rPr>
          <w:rFonts w:ascii="Arial Narrow" w:hAnsi="Arial Narrow"/>
          <w:color w:val="215868"/>
          <w:sz w:val="20"/>
          <w:szCs w:val="20"/>
        </w:rPr>
        <w:t>Ha a szüneteltetés időtartama a kilencv</w:t>
      </w:r>
      <w:r>
        <w:rPr>
          <w:rFonts w:ascii="Arial Narrow" w:hAnsi="Arial Narrow"/>
          <w:color w:val="215868"/>
          <w:sz w:val="20"/>
          <w:szCs w:val="20"/>
        </w:rPr>
        <w:t>en napot meghaladja, Tervező a S</w:t>
      </w:r>
      <w:r w:rsidRPr="005152D2">
        <w:rPr>
          <w:rFonts w:ascii="Arial Narrow" w:hAnsi="Arial Narrow"/>
          <w:color w:val="215868"/>
          <w:sz w:val="20"/>
          <w:szCs w:val="20"/>
        </w:rPr>
        <w:t>zerződést azonnali hatállyal felmondhatja, és kárának megtérítését követelheti.</w:t>
      </w:r>
    </w:p>
    <w:p w14:paraId="78BDA314" w14:textId="77777777" w:rsidR="0038041B" w:rsidRPr="005152D2" w:rsidRDefault="0038041B" w:rsidP="009E5C2D">
      <w:pPr>
        <w:rPr>
          <w:rFonts w:ascii="Arial Narrow" w:hAnsi="Arial Narrow"/>
          <w:color w:val="215868"/>
          <w:sz w:val="20"/>
          <w:szCs w:val="20"/>
        </w:rPr>
      </w:pPr>
    </w:p>
    <w:p w14:paraId="1E262490" w14:textId="77777777" w:rsidR="0038041B" w:rsidRPr="005152D2" w:rsidRDefault="0038041B" w:rsidP="00C844C1">
      <w:pPr>
        <w:ind w:left="2268" w:hanging="1984"/>
        <w:rPr>
          <w:rFonts w:ascii="Arial Narrow" w:hAnsi="Arial Narrow"/>
          <w:color w:val="215868"/>
          <w:sz w:val="20"/>
          <w:szCs w:val="20"/>
        </w:rPr>
      </w:pPr>
      <w:r w:rsidRPr="005152D2">
        <w:rPr>
          <w:rFonts w:ascii="Arial Narrow" w:hAnsi="Arial Narrow"/>
          <w:color w:val="215868"/>
          <w:sz w:val="20"/>
          <w:szCs w:val="20"/>
        </w:rPr>
        <w:t>9.3. Szolgáltatás megtagadása</w:t>
      </w:r>
      <w:r w:rsidRPr="005152D2">
        <w:rPr>
          <w:rFonts w:ascii="Arial Narrow" w:hAnsi="Arial Narrow"/>
          <w:color w:val="215868"/>
          <w:sz w:val="20"/>
          <w:szCs w:val="20"/>
        </w:rPr>
        <w:tab/>
      </w:r>
    </w:p>
    <w:p w14:paraId="3847FD7A" w14:textId="05AD3FC3" w:rsidR="0038041B" w:rsidRPr="005152D2" w:rsidRDefault="0038041B" w:rsidP="00DE4CE8">
      <w:pPr>
        <w:ind w:left="2268"/>
        <w:jc w:val="both"/>
        <w:rPr>
          <w:rFonts w:ascii="Arial Narrow" w:hAnsi="Arial Narrow"/>
          <w:color w:val="215868"/>
          <w:sz w:val="20"/>
          <w:szCs w:val="20"/>
        </w:rPr>
      </w:pPr>
      <w:r w:rsidRPr="005152D2">
        <w:rPr>
          <w:rFonts w:ascii="Arial Narrow" w:hAnsi="Arial Narrow"/>
          <w:color w:val="215868"/>
          <w:sz w:val="20"/>
          <w:szCs w:val="20"/>
        </w:rPr>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3CD40B76" w14:textId="77777777" w:rsidR="0038041B" w:rsidRPr="005152D2" w:rsidRDefault="0038041B" w:rsidP="009E5C2D">
      <w:pPr>
        <w:tabs>
          <w:tab w:val="left" w:pos="2160"/>
        </w:tabs>
        <w:rPr>
          <w:rFonts w:ascii="Arial Narrow" w:hAnsi="Arial Narrow"/>
          <w:color w:val="215868"/>
          <w:sz w:val="20"/>
          <w:szCs w:val="20"/>
        </w:rPr>
      </w:pPr>
    </w:p>
    <w:p w14:paraId="2DC8750D" w14:textId="77777777" w:rsidR="0038041B" w:rsidRPr="005152D2" w:rsidRDefault="0038041B" w:rsidP="00CC1F6A">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9.4. Késedelmi kamat</w:t>
      </w:r>
      <w:r w:rsidRPr="005152D2">
        <w:rPr>
          <w:rFonts w:ascii="Arial Narrow" w:hAnsi="Arial Narrow"/>
          <w:color w:val="215868"/>
          <w:sz w:val="20"/>
          <w:szCs w:val="20"/>
        </w:rPr>
        <w:tab/>
        <w:t>Megrendelő fizetési kötelezettségének késedelmes teljesítése esetén tervezőt késedelmi kamat illeti, melynek mértéke a mindenkori jegybanki alapkamat kétszerese</w:t>
      </w:r>
      <w:r w:rsidR="00EC6B39">
        <w:rPr>
          <w:rFonts w:ascii="Arial Narrow" w:hAnsi="Arial Narrow"/>
          <w:color w:val="215868"/>
          <w:sz w:val="20"/>
          <w:szCs w:val="20"/>
        </w:rPr>
        <w:t xml:space="preserve">. </w:t>
      </w:r>
    </w:p>
    <w:p w14:paraId="7E3F3CA0" w14:textId="77777777" w:rsidR="0038041B" w:rsidRPr="005152D2" w:rsidRDefault="0038041B" w:rsidP="00DE4CE8">
      <w:pPr>
        <w:tabs>
          <w:tab w:val="left" w:pos="2160"/>
        </w:tabs>
        <w:jc w:val="both"/>
        <w:rPr>
          <w:rFonts w:ascii="Arial Narrow" w:hAnsi="Arial Narrow"/>
          <w:color w:val="215868"/>
          <w:sz w:val="20"/>
          <w:szCs w:val="20"/>
        </w:rPr>
      </w:pPr>
    </w:p>
    <w:p w14:paraId="5B05BC36" w14:textId="0FC2A9A7" w:rsidR="0038041B" w:rsidRPr="005152D2" w:rsidRDefault="0038041B" w:rsidP="00CC1F6A">
      <w:pPr>
        <w:tabs>
          <w:tab w:val="left" w:pos="2268"/>
        </w:tabs>
        <w:ind w:left="2268" w:hanging="1984"/>
        <w:jc w:val="both"/>
        <w:rPr>
          <w:rFonts w:ascii="Arial Narrow" w:hAnsi="Arial Narrow"/>
          <w:color w:val="215868"/>
          <w:sz w:val="20"/>
          <w:szCs w:val="20"/>
        </w:rPr>
      </w:pPr>
      <w:r w:rsidRPr="005152D2">
        <w:rPr>
          <w:rFonts w:ascii="Arial Narrow" w:hAnsi="Arial Narrow"/>
          <w:color w:val="215868"/>
          <w:sz w:val="20"/>
          <w:szCs w:val="20"/>
        </w:rPr>
        <w:t>9.5. Késedelmi kötbér</w:t>
      </w:r>
      <w:r w:rsidRPr="005152D2">
        <w:rPr>
          <w:rFonts w:ascii="Arial Narrow" w:hAnsi="Arial Narrow"/>
          <w:color w:val="215868"/>
          <w:sz w:val="20"/>
          <w:szCs w:val="20"/>
        </w:rPr>
        <w:tab/>
        <w:t>Amennyiben a Tervező a tervdokumentáció átadásával késlekedik, Megrendelőt késedelmi kötbér illeti, mely a 5.2. pontban rögzített</w:t>
      </w:r>
      <w:r w:rsidR="00DE4CE8">
        <w:rPr>
          <w:rFonts w:ascii="Arial Narrow" w:hAnsi="Arial Narrow"/>
          <w:color w:val="215868"/>
          <w:sz w:val="20"/>
          <w:szCs w:val="20"/>
        </w:rPr>
        <w:t xml:space="preserve"> </w:t>
      </w:r>
      <w:r w:rsidRPr="005152D2">
        <w:rPr>
          <w:rFonts w:ascii="Arial Narrow" w:hAnsi="Arial Narrow"/>
          <w:color w:val="215868"/>
          <w:sz w:val="20"/>
          <w:szCs w:val="20"/>
        </w:rPr>
        <w:t>- késedelembe esett - tervezési munkarész nettó tervezési díjának …</w:t>
      </w:r>
      <w:r w:rsidR="00CC1F6A">
        <w:rPr>
          <w:rFonts w:ascii="Arial Narrow" w:hAnsi="Arial Narrow"/>
          <w:color w:val="215868"/>
          <w:sz w:val="20"/>
          <w:szCs w:val="20"/>
        </w:rPr>
        <w:t xml:space="preserve"> </w:t>
      </w:r>
      <w:r w:rsidRPr="005152D2">
        <w:rPr>
          <w:rFonts w:ascii="Arial Narrow" w:hAnsi="Arial Narrow"/>
          <w:color w:val="215868"/>
          <w:sz w:val="20"/>
          <w:szCs w:val="20"/>
        </w:rPr>
        <w:t>%-a naponta, legfeljebb azonban a 6.1. pontban rögzített nettó tervezési díj 20%-a. Tervező hozzájárul, hogy Megrendelő a kölcsönösen elfogadott késedelmi kötbér összegét az aktuális részszámlába beszámítsa.</w:t>
      </w:r>
    </w:p>
    <w:p w14:paraId="061247A6" w14:textId="77777777" w:rsidR="0038041B" w:rsidRDefault="0038041B" w:rsidP="009E5C2D">
      <w:pPr>
        <w:tabs>
          <w:tab w:val="left" w:pos="2268"/>
        </w:tabs>
        <w:ind w:left="2410" w:hanging="430"/>
        <w:rPr>
          <w:rFonts w:ascii="Arial Narrow" w:hAnsi="Arial Narrow"/>
          <w:color w:val="215868"/>
          <w:sz w:val="20"/>
          <w:szCs w:val="20"/>
        </w:rPr>
      </w:pPr>
    </w:p>
    <w:p w14:paraId="1AA822F1" w14:textId="77777777" w:rsidR="00F54CAF" w:rsidRPr="005152D2" w:rsidRDefault="00F54CAF" w:rsidP="009E5C2D">
      <w:pPr>
        <w:tabs>
          <w:tab w:val="left" w:pos="2268"/>
        </w:tabs>
        <w:ind w:left="2410" w:hanging="430"/>
        <w:rPr>
          <w:rFonts w:ascii="Arial Narrow" w:hAnsi="Arial Narrow"/>
          <w:color w:val="215868"/>
          <w:sz w:val="20"/>
          <w:szCs w:val="20"/>
        </w:rPr>
      </w:pPr>
    </w:p>
    <w:p w14:paraId="06537197" w14:textId="77777777" w:rsidR="0038041B" w:rsidRPr="005152D2" w:rsidRDefault="0038041B" w:rsidP="00CC1F6A">
      <w:pPr>
        <w:tabs>
          <w:tab w:val="left" w:pos="2268"/>
        </w:tabs>
        <w:ind w:left="2268" w:hanging="1984"/>
        <w:rPr>
          <w:rFonts w:ascii="Arial Narrow" w:hAnsi="Arial Narrow"/>
          <w:color w:val="215868"/>
          <w:sz w:val="20"/>
          <w:szCs w:val="20"/>
        </w:rPr>
      </w:pPr>
      <w:r w:rsidRPr="005152D2">
        <w:rPr>
          <w:rFonts w:ascii="Arial Narrow" w:hAnsi="Arial Narrow"/>
          <w:color w:val="215868"/>
          <w:sz w:val="20"/>
          <w:szCs w:val="20"/>
        </w:rPr>
        <w:lastRenderedPageBreak/>
        <w:t>9.6. Megrendelőnek felróható meghiúsulás jogkövetkezményei:</w:t>
      </w:r>
      <w:r w:rsidRPr="005152D2">
        <w:rPr>
          <w:rFonts w:ascii="Arial Narrow" w:hAnsi="Arial Narrow"/>
          <w:color w:val="215868"/>
          <w:sz w:val="20"/>
          <w:szCs w:val="20"/>
        </w:rPr>
        <w:tab/>
      </w:r>
    </w:p>
    <w:p w14:paraId="4A396FDE" w14:textId="77777777" w:rsidR="0038041B" w:rsidRPr="005152D2" w:rsidRDefault="0038041B" w:rsidP="00DE4CE8">
      <w:pPr>
        <w:tabs>
          <w:tab w:val="left" w:pos="2268"/>
        </w:tabs>
        <w:ind w:left="2268"/>
        <w:rPr>
          <w:rFonts w:ascii="Arial Narrow" w:hAnsi="Arial Narrow"/>
          <w:color w:val="215868"/>
          <w:sz w:val="20"/>
          <w:szCs w:val="20"/>
        </w:rPr>
      </w:pPr>
      <w:r>
        <w:rPr>
          <w:rFonts w:ascii="Arial Narrow" w:hAnsi="Arial Narrow"/>
          <w:color w:val="215868"/>
          <w:sz w:val="20"/>
          <w:szCs w:val="20"/>
        </w:rPr>
        <w:t>Ha a S</w:t>
      </w:r>
      <w:r w:rsidRPr="005152D2">
        <w:rPr>
          <w:rFonts w:ascii="Arial Narrow" w:hAnsi="Arial Narrow"/>
          <w:color w:val="215868"/>
          <w:sz w:val="20"/>
          <w:szCs w:val="20"/>
        </w:rPr>
        <w:t>zerződés Megrendelőnek felróható ok miatt szűnik meg, Terve</w:t>
      </w:r>
      <w:r>
        <w:rPr>
          <w:rFonts w:ascii="Arial Narrow" w:hAnsi="Arial Narrow"/>
          <w:color w:val="215868"/>
          <w:sz w:val="20"/>
          <w:szCs w:val="20"/>
        </w:rPr>
        <w:t>ző jogosult a S</w:t>
      </w:r>
      <w:r w:rsidRPr="005152D2">
        <w:rPr>
          <w:rFonts w:ascii="Arial Narrow" w:hAnsi="Arial Narrow"/>
          <w:color w:val="215868"/>
          <w:sz w:val="20"/>
          <w:szCs w:val="20"/>
        </w:rPr>
        <w:t>zerződés</w:t>
      </w:r>
      <w:r w:rsidR="00DE4CE8">
        <w:rPr>
          <w:rFonts w:ascii="Arial Narrow" w:hAnsi="Arial Narrow"/>
          <w:color w:val="215868"/>
          <w:sz w:val="20"/>
          <w:szCs w:val="20"/>
        </w:rPr>
        <w:t xml:space="preserve"> </w:t>
      </w:r>
      <w:r w:rsidRPr="005152D2">
        <w:rPr>
          <w:rFonts w:ascii="Arial Narrow" w:hAnsi="Arial Narrow"/>
          <w:color w:val="215868"/>
          <w:sz w:val="20"/>
          <w:szCs w:val="20"/>
        </w:rPr>
        <w:t>megszűnésének időpontjáig elvégzett szolgáltatásainak, felmerült költségeinek ellenértékére, tov</w:t>
      </w:r>
      <w:r>
        <w:rPr>
          <w:rFonts w:ascii="Arial Narrow" w:hAnsi="Arial Narrow"/>
          <w:color w:val="215868"/>
          <w:sz w:val="20"/>
          <w:szCs w:val="20"/>
        </w:rPr>
        <w:t>ábbá meghiúsulási kötbérként a S</w:t>
      </w:r>
      <w:r w:rsidRPr="005152D2">
        <w:rPr>
          <w:rFonts w:ascii="Arial Narrow" w:hAnsi="Arial Narrow"/>
          <w:color w:val="215868"/>
          <w:sz w:val="20"/>
          <w:szCs w:val="20"/>
        </w:rPr>
        <w:t>zerződésben rögzített díj</w:t>
      </w:r>
    </w:p>
    <w:p w14:paraId="18857277" w14:textId="77777777" w:rsidR="0038041B" w:rsidRPr="005152D2" w:rsidRDefault="0038041B" w:rsidP="00305507">
      <w:pPr>
        <w:ind w:left="2268"/>
        <w:rPr>
          <w:rFonts w:ascii="Arial Narrow" w:hAnsi="Arial Narrow"/>
          <w:color w:val="215868"/>
          <w:sz w:val="20"/>
          <w:szCs w:val="20"/>
        </w:rPr>
      </w:pPr>
      <w:r>
        <w:rPr>
          <w:rFonts w:ascii="Arial Narrow" w:hAnsi="Arial Narrow"/>
          <w:color w:val="215868"/>
          <w:sz w:val="20"/>
          <w:szCs w:val="20"/>
        </w:rPr>
        <w:t>a)</w:t>
      </w:r>
      <w:r>
        <w:rPr>
          <w:rFonts w:ascii="Arial Narrow" w:hAnsi="Arial Narrow"/>
          <w:color w:val="215868"/>
          <w:sz w:val="20"/>
          <w:szCs w:val="20"/>
        </w:rPr>
        <w:tab/>
        <w:t>20 %-ára, ha a S</w:t>
      </w:r>
      <w:r w:rsidRPr="005152D2">
        <w:rPr>
          <w:rFonts w:ascii="Arial Narrow" w:hAnsi="Arial Narrow"/>
          <w:color w:val="215868"/>
          <w:sz w:val="20"/>
          <w:szCs w:val="20"/>
        </w:rPr>
        <w:t xml:space="preserve">zerződés az előkészítő szakaszban szűnik meg, </w:t>
      </w:r>
    </w:p>
    <w:p w14:paraId="5284F866" w14:textId="77777777" w:rsidR="0038041B" w:rsidRPr="005152D2" w:rsidRDefault="0038041B" w:rsidP="00305507">
      <w:pPr>
        <w:tabs>
          <w:tab w:val="left" w:pos="2268"/>
        </w:tabs>
        <w:ind w:firstLine="2268"/>
        <w:rPr>
          <w:rFonts w:ascii="Arial Narrow" w:hAnsi="Arial Narrow"/>
          <w:color w:val="215868"/>
          <w:sz w:val="20"/>
          <w:szCs w:val="20"/>
        </w:rPr>
      </w:pPr>
      <w:r>
        <w:rPr>
          <w:rFonts w:ascii="Arial Narrow" w:hAnsi="Arial Narrow"/>
          <w:color w:val="215868"/>
          <w:sz w:val="20"/>
          <w:szCs w:val="20"/>
        </w:rPr>
        <w:t>b)</w:t>
      </w:r>
      <w:r>
        <w:rPr>
          <w:rFonts w:ascii="Arial Narrow" w:hAnsi="Arial Narrow"/>
          <w:color w:val="215868"/>
          <w:sz w:val="20"/>
          <w:szCs w:val="20"/>
        </w:rPr>
        <w:tab/>
        <w:t>10 %-ára, ha a S</w:t>
      </w:r>
      <w:r w:rsidRPr="005152D2">
        <w:rPr>
          <w:rFonts w:ascii="Arial Narrow" w:hAnsi="Arial Narrow"/>
          <w:color w:val="215868"/>
          <w:sz w:val="20"/>
          <w:szCs w:val="20"/>
        </w:rPr>
        <w:t>zerződés az engedélyezési terv készítési szakaszban szűnik meg</w:t>
      </w:r>
      <w:r w:rsidR="00DE4CE8">
        <w:rPr>
          <w:rFonts w:ascii="Arial Narrow" w:hAnsi="Arial Narrow"/>
          <w:color w:val="215868"/>
          <w:sz w:val="20"/>
          <w:szCs w:val="20"/>
        </w:rPr>
        <w:t>.</w:t>
      </w:r>
    </w:p>
    <w:p w14:paraId="523A5199" w14:textId="77777777" w:rsidR="0038041B" w:rsidRPr="005152D2" w:rsidRDefault="0038041B" w:rsidP="009E5C2D">
      <w:pPr>
        <w:tabs>
          <w:tab w:val="left" w:pos="2268"/>
        </w:tabs>
        <w:ind w:firstLine="1980"/>
        <w:rPr>
          <w:rFonts w:ascii="Arial Narrow" w:hAnsi="Arial Narrow"/>
          <w:color w:val="215868"/>
          <w:sz w:val="20"/>
          <w:szCs w:val="20"/>
        </w:rPr>
      </w:pPr>
      <w:r w:rsidRPr="005152D2">
        <w:rPr>
          <w:rFonts w:ascii="Arial Narrow" w:hAnsi="Arial Narrow"/>
          <w:color w:val="215868"/>
          <w:sz w:val="20"/>
          <w:szCs w:val="20"/>
        </w:rPr>
        <w:t xml:space="preserve"> </w:t>
      </w:r>
    </w:p>
    <w:p w14:paraId="22592DAE" w14:textId="77777777" w:rsidR="0038041B" w:rsidRPr="005152D2" w:rsidRDefault="0038041B" w:rsidP="00CC1F6A">
      <w:pPr>
        <w:tabs>
          <w:tab w:val="left" w:pos="1980"/>
          <w:tab w:val="left" w:pos="2268"/>
        </w:tabs>
        <w:ind w:firstLine="284"/>
        <w:rPr>
          <w:rFonts w:ascii="Arial Narrow" w:hAnsi="Arial Narrow"/>
          <w:color w:val="215868"/>
          <w:sz w:val="20"/>
          <w:szCs w:val="20"/>
        </w:rPr>
      </w:pPr>
      <w:r w:rsidRPr="005152D2">
        <w:rPr>
          <w:rFonts w:ascii="Arial Narrow" w:hAnsi="Arial Narrow"/>
          <w:color w:val="215868"/>
          <w:sz w:val="20"/>
          <w:szCs w:val="20"/>
        </w:rPr>
        <w:t>9.7. Egyéb szerződésszegés:</w:t>
      </w:r>
      <w:r w:rsidRPr="005152D2">
        <w:rPr>
          <w:rFonts w:ascii="Arial Narrow" w:hAnsi="Arial Narrow"/>
          <w:color w:val="215868"/>
          <w:sz w:val="20"/>
          <w:szCs w:val="20"/>
        </w:rPr>
        <w:tab/>
      </w:r>
    </w:p>
    <w:p w14:paraId="523A308B" w14:textId="77777777" w:rsidR="0038041B" w:rsidRPr="005152D2" w:rsidRDefault="0038041B" w:rsidP="00457EE2">
      <w:pPr>
        <w:tabs>
          <w:tab w:val="left" w:pos="1980"/>
          <w:tab w:val="left" w:pos="2268"/>
        </w:tabs>
        <w:ind w:firstLine="2268"/>
        <w:rPr>
          <w:rFonts w:ascii="Arial Narrow" w:hAnsi="Arial Narrow"/>
          <w:color w:val="215868"/>
          <w:sz w:val="20"/>
          <w:szCs w:val="20"/>
        </w:rPr>
      </w:pPr>
      <w:r w:rsidRPr="005152D2">
        <w:rPr>
          <w:rFonts w:ascii="Arial Narrow" w:hAnsi="Arial Narrow"/>
          <w:color w:val="215868"/>
          <w:sz w:val="20"/>
          <w:szCs w:val="20"/>
        </w:rPr>
        <w:t>Tervező egyéb szerződésszegésének jogkövetkezményei:</w:t>
      </w:r>
    </w:p>
    <w:p w14:paraId="1D653783" w14:textId="77777777" w:rsidR="0038041B" w:rsidRPr="005152D2" w:rsidRDefault="0038041B" w:rsidP="00457EE2">
      <w:pPr>
        <w:tabs>
          <w:tab w:val="left" w:pos="2268"/>
        </w:tabs>
        <w:ind w:left="2835" w:hanging="2835"/>
        <w:rPr>
          <w:rFonts w:ascii="Arial Narrow" w:hAnsi="Arial Narrow"/>
          <w:color w:val="215868"/>
          <w:sz w:val="20"/>
          <w:szCs w:val="20"/>
        </w:rPr>
      </w:pPr>
      <w:r w:rsidRPr="005152D2">
        <w:rPr>
          <w:rFonts w:ascii="Arial Narrow" w:hAnsi="Arial Narrow"/>
          <w:color w:val="215868"/>
          <w:sz w:val="20"/>
          <w:szCs w:val="20"/>
        </w:rPr>
        <w:tab/>
        <w:t>a)</w:t>
      </w:r>
      <w:r w:rsidRPr="005152D2">
        <w:rPr>
          <w:rFonts w:ascii="Arial Narrow" w:hAnsi="Arial Narrow"/>
          <w:color w:val="215868"/>
          <w:sz w:val="20"/>
          <w:szCs w:val="20"/>
        </w:rPr>
        <w:tab/>
        <w:t xml:space="preserve">Hibás teljesítés esetén a Tervező elsődlegesen 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w:t>
      </w:r>
      <w:r>
        <w:rPr>
          <w:rFonts w:ascii="Arial Narrow" w:hAnsi="Arial Narrow"/>
          <w:color w:val="215868"/>
          <w:sz w:val="20"/>
          <w:szCs w:val="20"/>
        </w:rPr>
        <w:t>terv</w:t>
      </w:r>
      <w:r w:rsidRPr="005152D2">
        <w:rPr>
          <w:rFonts w:ascii="Arial Narrow" w:hAnsi="Arial Narrow"/>
          <w:color w:val="215868"/>
          <w:sz w:val="20"/>
          <w:szCs w:val="20"/>
        </w:rPr>
        <w:t xml:space="preserve">dokumentáció kijavítására köteles. </w:t>
      </w:r>
    </w:p>
    <w:p w14:paraId="4F0F6F76" w14:textId="77777777" w:rsidR="0038041B" w:rsidRPr="005152D2" w:rsidRDefault="0038041B" w:rsidP="00DE4CE8">
      <w:pPr>
        <w:ind w:left="2835" w:hanging="2835"/>
        <w:jc w:val="both"/>
        <w:rPr>
          <w:rFonts w:ascii="Arial Narrow" w:hAnsi="Arial Narrow"/>
          <w:color w:val="215868"/>
          <w:sz w:val="20"/>
          <w:szCs w:val="20"/>
        </w:rPr>
      </w:pPr>
      <w:r w:rsidRPr="005152D2">
        <w:rPr>
          <w:rFonts w:ascii="Arial Narrow" w:hAnsi="Arial Narrow"/>
          <w:color w:val="215868"/>
          <w:sz w:val="20"/>
          <w:szCs w:val="20"/>
        </w:rPr>
        <w:tab/>
        <w:t>Ha a Tervező a kijavítást alapos ok nélkül megtagadja, vagy határidőr</w:t>
      </w:r>
      <w:r>
        <w:rPr>
          <w:rFonts w:ascii="Arial Narrow" w:hAnsi="Arial Narrow"/>
          <w:color w:val="215868"/>
          <w:sz w:val="20"/>
          <w:szCs w:val="20"/>
        </w:rPr>
        <w:t>e nem végzi el, a Megrendelő a S</w:t>
      </w:r>
      <w:r w:rsidRPr="005152D2">
        <w:rPr>
          <w:rFonts w:ascii="Arial Narrow" w:hAnsi="Arial Narrow"/>
          <w:color w:val="215868"/>
          <w:sz w:val="20"/>
          <w:szCs w:val="20"/>
        </w:rPr>
        <w:t xml:space="preserve">zerződéstől díjfizetési kötelezettség nélkül elállhat, és felróhatóság esetén, a b) pontban meghatározott összegre tarthat igényt. </w:t>
      </w:r>
    </w:p>
    <w:p w14:paraId="1E33D7AA" w14:textId="77777777" w:rsidR="0038041B" w:rsidRPr="005152D2" w:rsidRDefault="0038041B" w:rsidP="00DE4CE8">
      <w:pPr>
        <w:tabs>
          <w:tab w:val="left" w:pos="2268"/>
        </w:tabs>
        <w:ind w:left="2835" w:hanging="2268"/>
        <w:jc w:val="both"/>
        <w:rPr>
          <w:rFonts w:ascii="Arial Narrow" w:hAnsi="Arial Narrow"/>
          <w:color w:val="215868"/>
          <w:sz w:val="20"/>
          <w:szCs w:val="20"/>
        </w:rPr>
      </w:pPr>
      <w:r w:rsidRPr="005152D2">
        <w:rPr>
          <w:rFonts w:ascii="Arial Narrow" w:hAnsi="Arial Narrow"/>
          <w:color w:val="215868"/>
          <w:sz w:val="20"/>
          <w:szCs w:val="20"/>
        </w:rPr>
        <w:tab/>
        <w:t>b)</w:t>
      </w:r>
      <w:r w:rsidRPr="005152D2">
        <w:rPr>
          <w:rFonts w:ascii="Arial Narrow" w:hAnsi="Arial Narrow"/>
          <w:color w:val="215868"/>
          <w:sz w:val="20"/>
          <w:szCs w:val="20"/>
        </w:rPr>
        <w:tab/>
        <w:t xml:space="preserve">Az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dokumentáció Tervezőnek felróható nem teljesítése, vagy alkalmatlan teljesítése esetén, Megrendelőt kizárólag a 6.1. pontban rögzített</w:t>
      </w:r>
      <w:r w:rsidR="00DE4CE8">
        <w:rPr>
          <w:rFonts w:ascii="Arial Narrow" w:hAnsi="Arial Narrow"/>
          <w:color w:val="215868"/>
          <w:sz w:val="20"/>
          <w:szCs w:val="20"/>
        </w:rPr>
        <w:t xml:space="preserve"> </w:t>
      </w:r>
      <w:r w:rsidRPr="005152D2">
        <w:rPr>
          <w:rFonts w:ascii="Arial Narrow" w:hAnsi="Arial Narrow"/>
          <w:color w:val="215868"/>
          <w:sz w:val="20"/>
          <w:szCs w:val="20"/>
        </w:rPr>
        <w:t xml:space="preserve">- késedelembe esett - tervezési munkarész nettó tervezési díja 40%-nak megfelelő összeg, mint átalány-kártérítés illeti meg. </w:t>
      </w:r>
    </w:p>
    <w:p w14:paraId="45E54769" w14:textId="77777777" w:rsidR="0038041B" w:rsidRPr="005152D2" w:rsidRDefault="0038041B" w:rsidP="00DE4CE8">
      <w:pPr>
        <w:tabs>
          <w:tab w:val="left" w:pos="2835"/>
        </w:tabs>
        <w:ind w:left="2835" w:hanging="567"/>
        <w:jc w:val="both"/>
        <w:rPr>
          <w:rFonts w:ascii="Arial Narrow" w:hAnsi="Arial Narrow"/>
          <w:color w:val="215868"/>
          <w:sz w:val="20"/>
          <w:szCs w:val="20"/>
        </w:rPr>
      </w:pPr>
      <w:r w:rsidRPr="005152D2">
        <w:rPr>
          <w:rFonts w:ascii="Arial Narrow" w:hAnsi="Arial Narrow"/>
          <w:color w:val="215868"/>
          <w:sz w:val="20"/>
          <w:szCs w:val="20"/>
        </w:rPr>
        <w:t>c)</w:t>
      </w:r>
      <w:r w:rsidRPr="005152D2">
        <w:rPr>
          <w:rFonts w:ascii="Arial Narrow" w:hAnsi="Arial Narrow"/>
          <w:color w:val="215868"/>
          <w:sz w:val="20"/>
          <w:szCs w:val="20"/>
        </w:rPr>
        <w:tab/>
        <w:t>A vállalt különszolgáltatások tervezőnek való felróható nem teljesítése, illetve alkalmatlan teljesítése esetén, az adott különszolgáltatás díjának teljesített hányada, de legfeljebb 40%-a, mint átalány-kártérítés jár.</w:t>
      </w:r>
    </w:p>
    <w:p w14:paraId="07F158E5" w14:textId="77777777" w:rsidR="003242BA" w:rsidRDefault="0038041B" w:rsidP="000348B6">
      <w:pPr>
        <w:suppressAutoHyphens/>
        <w:ind w:left="2835" w:hanging="567"/>
        <w:textAlignment w:val="baseline"/>
        <w:rPr>
          <w:rFonts w:ascii="Arial Narrow" w:hAnsi="Arial Narrow"/>
          <w:color w:val="215868"/>
          <w:kern w:val="2"/>
          <w:sz w:val="20"/>
          <w:szCs w:val="20"/>
          <w:lang w:eastAsia="zh-CN"/>
        </w:rPr>
      </w:pPr>
      <w:r w:rsidRPr="005152D2">
        <w:rPr>
          <w:rFonts w:ascii="Arial Narrow" w:hAnsi="Arial Narrow"/>
          <w:color w:val="215868"/>
          <w:sz w:val="20"/>
          <w:szCs w:val="20"/>
        </w:rPr>
        <w:t>d)</w:t>
      </w:r>
      <w:r w:rsidRPr="005152D2">
        <w:rPr>
          <w:rFonts w:ascii="Arial Narrow" w:hAnsi="Arial Narrow"/>
          <w:color w:val="215868"/>
          <w:sz w:val="20"/>
          <w:szCs w:val="20"/>
        </w:rPr>
        <w:tab/>
        <w:t xml:space="preserve">A 30 </w:t>
      </w:r>
      <w:r w:rsidRPr="005152D2">
        <w:rPr>
          <w:rFonts w:ascii="Arial Narrow" w:hAnsi="Arial Narrow"/>
          <w:color w:val="215868"/>
          <w:kern w:val="2"/>
          <w:sz w:val="20"/>
          <w:szCs w:val="20"/>
          <w:lang w:eastAsia="zh-CN"/>
        </w:rPr>
        <w:t xml:space="preserve">napot meghaladó késedelmes teljesítést bármelyik fél súlyos szerződésszegésként </w:t>
      </w:r>
      <w:r>
        <w:rPr>
          <w:rFonts w:ascii="Arial Narrow" w:hAnsi="Arial Narrow"/>
          <w:color w:val="215868"/>
          <w:kern w:val="2"/>
          <w:sz w:val="20"/>
          <w:szCs w:val="20"/>
          <w:lang w:eastAsia="zh-CN"/>
        </w:rPr>
        <w:t>értékelheti, és a S</w:t>
      </w:r>
      <w:r w:rsidRPr="005152D2">
        <w:rPr>
          <w:rFonts w:ascii="Arial Narrow" w:hAnsi="Arial Narrow"/>
          <w:color w:val="215868"/>
          <w:kern w:val="2"/>
          <w:sz w:val="20"/>
          <w:szCs w:val="20"/>
          <w:lang w:eastAsia="zh-CN"/>
        </w:rPr>
        <w:t>zerződés hatályát egyoldalú nyilatkozatával megszüntetheti (szankciós elállás vagy felmondás), amikor is a meghiúsulási kötbér szabályai irányadóak.</w:t>
      </w:r>
    </w:p>
    <w:p w14:paraId="50EC032F" w14:textId="77777777" w:rsidR="003242BA" w:rsidRDefault="003242BA" w:rsidP="003242BA">
      <w:pPr>
        <w:rPr>
          <w:rFonts w:ascii="Arial Narrow" w:hAnsi="Arial Narrow"/>
          <w:color w:val="215868"/>
          <w:kern w:val="2"/>
          <w:sz w:val="20"/>
          <w:szCs w:val="20"/>
          <w:lang w:eastAsia="zh-CN"/>
        </w:rPr>
      </w:pPr>
    </w:p>
    <w:p w14:paraId="0943128C" w14:textId="77777777" w:rsidR="0038041B" w:rsidRPr="003242BA" w:rsidRDefault="0038041B" w:rsidP="003242BA">
      <w:pPr>
        <w:rPr>
          <w:rFonts w:ascii="Arial Narrow" w:hAnsi="Arial Narrow"/>
          <w:color w:val="215868"/>
          <w:kern w:val="2"/>
          <w:sz w:val="20"/>
          <w:szCs w:val="20"/>
          <w:lang w:eastAsia="zh-CN"/>
        </w:rPr>
      </w:pPr>
      <w:r w:rsidRPr="005152D2">
        <w:rPr>
          <w:rFonts w:ascii="Arial Narrow" w:hAnsi="Arial Narrow"/>
          <w:b/>
          <w:color w:val="215868"/>
          <w:kern w:val="2"/>
          <w:sz w:val="20"/>
          <w:szCs w:val="20"/>
          <w:lang w:eastAsia="zh-CN"/>
        </w:rPr>
        <w:t>V. RÉSZ</w:t>
      </w:r>
    </w:p>
    <w:p w14:paraId="6D2B2A9F" w14:textId="77777777" w:rsidR="0038041B" w:rsidRPr="005152D2" w:rsidRDefault="0038041B" w:rsidP="009E5C2D">
      <w:pPr>
        <w:suppressAutoHyphens/>
        <w:textAlignment w:val="baseline"/>
        <w:rPr>
          <w:rFonts w:ascii="Arial Narrow" w:hAnsi="Arial Narrow"/>
          <w:b/>
          <w:color w:val="215868"/>
          <w:kern w:val="2"/>
          <w:sz w:val="20"/>
          <w:szCs w:val="20"/>
          <w:lang w:eastAsia="zh-CN"/>
        </w:rPr>
      </w:pPr>
    </w:p>
    <w:p w14:paraId="2C0F0495" w14:textId="77777777" w:rsidR="0038041B" w:rsidRPr="005152D2" w:rsidRDefault="0038041B" w:rsidP="009E5C2D">
      <w:pPr>
        <w:suppressAutoHyphens/>
        <w:textAlignment w:val="baseline"/>
        <w:rPr>
          <w:rFonts w:ascii="Arial Narrow" w:hAnsi="Arial Narrow"/>
          <w:b/>
          <w:color w:val="215868"/>
          <w:kern w:val="2"/>
          <w:sz w:val="20"/>
          <w:szCs w:val="20"/>
          <w:lang w:eastAsia="zh-CN"/>
        </w:rPr>
      </w:pPr>
      <w:r w:rsidRPr="005152D2">
        <w:rPr>
          <w:rFonts w:ascii="Arial Narrow" w:hAnsi="Arial Narrow"/>
          <w:b/>
          <w:color w:val="215868"/>
          <w:kern w:val="2"/>
          <w:sz w:val="20"/>
          <w:szCs w:val="20"/>
          <w:lang w:eastAsia="zh-CN"/>
        </w:rPr>
        <w:t>10. Szerzői jogok, jog- és kellékszavatosság</w:t>
      </w:r>
    </w:p>
    <w:p w14:paraId="572F947B" w14:textId="77777777" w:rsidR="0038041B" w:rsidRPr="005152D2" w:rsidRDefault="0038041B" w:rsidP="009E5C2D">
      <w:pPr>
        <w:suppressAutoHyphens/>
        <w:textAlignment w:val="baseline"/>
        <w:rPr>
          <w:rFonts w:ascii="Arial Narrow" w:hAnsi="Arial Narrow"/>
          <w:color w:val="215868"/>
          <w:kern w:val="2"/>
          <w:sz w:val="20"/>
          <w:szCs w:val="20"/>
          <w:lang w:eastAsia="zh-CN"/>
        </w:rPr>
      </w:pPr>
    </w:p>
    <w:p w14:paraId="5760100B" w14:textId="12BD944A" w:rsidR="0038041B" w:rsidRPr="005152D2" w:rsidRDefault="0038041B" w:rsidP="00CC1F6A">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10.1.</w:t>
      </w:r>
      <w:r w:rsidRPr="005152D2">
        <w:rPr>
          <w:rFonts w:ascii="Arial Narrow" w:hAnsi="Arial Narrow"/>
          <w:color w:val="215868"/>
          <w:sz w:val="20"/>
          <w:szCs w:val="20"/>
        </w:rPr>
        <w:tab/>
        <w:t>A szerződ</w:t>
      </w:r>
      <w:r>
        <w:rPr>
          <w:rFonts w:ascii="Arial Narrow" w:hAnsi="Arial Narrow"/>
          <w:color w:val="215868"/>
          <w:sz w:val="20"/>
          <w:szCs w:val="20"/>
        </w:rPr>
        <w:t>ő felek rögzítik, hogy a jelen S</w:t>
      </w:r>
      <w:r w:rsidRPr="005152D2">
        <w:rPr>
          <w:rFonts w:ascii="Arial Narrow" w:hAnsi="Arial Narrow"/>
          <w:color w:val="215868"/>
          <w:sz w:val="20"/>
          <w:szCs w:val="20"/>
        </w:rPr>
        <w:t>zerződés alapján a Tervező által elkészített tervdokumentáció a szerzői jogról szóló 1999. évi LXXVI. törv</w:t>
      </w:r>
      <w:r>
        <w:rPr>
          <w:rFonts w:ascii="Arial Narrow" w:hAnsi="Arial Narrow"/>
          <w:color w:val="215868"/>
          <w:sz w:val="20"/>
          <w:szCs w:val="20"/>
        </w:rPr>
        <w:t>ény védelme alatt áll. A jelen S</w:t>
      </w:r>
      <w:r w:rsidRPr="005152D2">
        <w:rPr>
          <w:rFonts w:ascii="Arial Narrow" w:hAnsi="Arial Narrow"/>
          <w:color w:val="215868"/>
          <w:sz w:val="20"/>
          <w:szCs w:val="20"/>
        </w:rPr>
        <w:t xml:space="preserve">zerződés alapján elkészített terv és ehhez kapcsolódó munkarészek a Tervező tulajdonában maradnak. </w:t>
      </w:r>
    </w:p>
    <w:p w14:paraId="1B545C47" w14:textId="0DEE9ACD" w:rsidR="0038041B" w:rsidRPr="005152D2" w:rsidRDefault="0038041B" w:rsidP="00CC1F6A">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10.2.</w:t>
      </w:r>
      <w:r w:rsidRPr="005152D2">
        <w:rPr>
          <w:rFonts w:ascii="Arial Narrow" w:hAnsi="Arial Narrow"/>
          <w:color w:val="215868"/>
          <w:sz w:val="20"/>
          <w:szCs w:val="20"/>
        </w:rPr>
        <w:tab/>
        <w:t>A szerződő felek megállapodnak abb</w:t>
      </w:r>
      <w:r>
        <w:rPr>
          <w:rFonts w:ascii="Arial Narrow" w:hAnsi="Arial Narrow"/>
          <w:color w:val="215868"/>
          <w:sz w:val="20"/>
          <w:szCs w:val="20"/>
        </w:rPr>
        <w:t>an, hogy a Megrendelőt a jelen S</w:t>
      </w:r>
      <w:r w:rsidRPr="005152D2">
        <w:rPr>
          <w:rFonts w:ascii="Arial Narrow" w:hAnsi="Arial Narrow"/>
          <w:color w:val="215868"/>
          <w:sz w:val="20"/>
          <w:szCs w:val="20"/>
        </w:rPr>
        <w:t xml:space="preserve">zerződés alapján elkészített </w:t>
      </w:r>
      <w:r w:rsidRPr="005152D2">
        <w:rPr>
          <w:rFonts w:ascii="Arial Narrow" w:hAnsi="Arial Narrow"/>
          <w:color w:val="215868"/>
          <w:kern w:val="2"/>
          <w:sz w:val="20"/>
          <w:szCs w:val="20"/>
          <w:lang w:eastAsia="zh-CN"/>
        </w:rPr>
        <w:t>építészeti-műszaki</w:t>
      </w:r>
      <w:r w:rsidRPr="005152D2">
        <w:rPr>
          <w:rFonts w:ascii="Arial Narrow" w:hAnsi="Arial Narrow"/>
          <w:color w:val="215868"/>
          <w:sz w:val="20"/>
          <w:szCs w:val="20"/>
        </w:rPr>
        <w:t xml:space="preserve"> dokumentáció</w:t>
      </w:r>
      <w:r w:rsidRPr="005152D2">
        <w:rPr>
          <w:rFonts w:ascii="Arial Narrow" w:hAnsi="Arial Narrow" w:cs="Arial"/>
          <w:color w:val="215868"/>
          <w:sz w:val="20"/>
          <w:szCs w:val="20"/>
        </w:rPr>
        <w:t xml:space="preserve"> </w:t>
      </w:r>
      <w:r w:rsidRPr="005152D2">
        <w:rPr>
          <w:rFonts w:ascii="Arial Narrow" w:hAnsi="Arial Narrow"/>
          <w:color w:val="215868"/>
          <w:sz w:val="20"/>
          <w:szCs w:val="20"/>
        </w:rPr>
        <w:t>vonatkozásában egyszeri felhasználási jog illeti meg. A Megrendelő azt csak</w:t>
      </w:r>
      <w:r>
        <w:rPr>
          <w:rFonts w:ascii="Arial Narrow" w:hAnsi="Arial Narrow"/>
          <w:color w:val="215868"/>
          <w:sz w:val="20"/>
          <w:szCs w:val="20"/>
        </w:rPr>
        <w:t xml:space="preserve"> a jelen S</w:t>
      </w:r>
      <w:r w:rsidRPr="005152D2">
        <w:rPr>
          <w:rFonts w:ascii="Arial Narrow" w:hAnsi="Arial Narrow"/>
          <w:color w:val="215868"/>
          <w:sz w:val="20"/>
          <w:szCs w:val="20"/>
        </w:rPr>
        <w:t>zerződésben rögzített célra, építésügyi hatósági eljárás kérelméhez jogosult felhasználni. A felhasználás feltétele, hogy a Megren</w:t>
      </w:r>
      <w:r>
        <w:rPr>
          <w:rFonts w:ascii="Arial Narrow" w:hAnsi="Arial Narrow"/>
          <w:color w:val="215868"/>
          <w:sz w:val="20"/>
          <w:szCs w:val="20"/>
        </w:rPr>
        <w:t>delő a Tervezőnek a jelen S</w:t>
      </w:r>
      <w:r w:rsidRPr="005152D2">
        <w:rPr>
          <w:rFonts w:ascii="Arial Narrow" w:hAnsi="Arial Narrow"/>
          <w:color w:val="215868"/>
          <w:sz w:val="20"/>
          <w:szCs w:val="20"/>
        </w:rPr>
        <w:t>zerződésben meghatározott tervezési- és felhasználási díjat szerződésszerűen teljesítse.</w:t>
      </w:r>
    </w:p>
    <w:p w14:paraId="0E64C0F3" w14:textId="6768EEDF" w:rsidR="0038041B" w:rsidRPr="005152D2" w:rsidRDefault="0038041B" w:rsidP="00CC1F6A">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10.3.</w:t>
      </w:r>
      <w:r w:rsidRPr="005152D2">
        <w:rPr>
          <w:rFonts w:ascii="Arial Narrow" w:hAnsi="Arial Narrow"/>
          <w:color w:val="215868"/>
          <w:sz w:val="20"/>
          <w:szCs w:val="20"/>
        </w:rPr>
        <w:tab/>
        <w:t>A tervdokumentáció (vagy annak részei) ismételt felhasználásához, másnak történő átadásához, illetve átengedéséhez a Tervező külön írásbeli engedélye vagy a szerződő felek írásbeli megállapodása szükséges. Ennek megszegése esetén a Megrendelő kártérítési felelősséggel tartozik a Tervező felé.</w:t>
      </w:r>
    </w:p>
    <w:p w14:paraId="4A4AE3BF" w14:textId="73A4BA5F" w:rsidR="00296462" w:rsidRPr="004B0CBF" w:rsidRDefault="0038041B" w:rsidP="00CC1F6A">
      <w:pPr>
        <w:pStyle w:val="Szvegtrzs"/>
        <w:ind w:left="851" w:hanging="567"/>
        <w:jc w:val="both"/>
        <w:rPr>
          <w:rFonts w:ascii="Arial Narrow" w:hAnsi="Arial Narrow"/>
          <w:color w:val="215868"/>
          <w:sz w:val="20"/>
          <w:szCs w:val="20"/>
        </w:rPr>
      </w:pPr>
      <w:r w:rsidRPr="005152D2">
        <w:rPr>
          <w:rFonts w:ascii="Arial Narrow" w:hAnsi="Arial Narrow"/>
          <w:color w:val="215868"/>
          <w:sz w:val="20"/>
          <w:szCs w:val="20"/>
        </w:rPr>
        <w:t>10.4.</w:t>
      </w:r>
      <w:r w:rsidRPr="005152D2">
        <w:rPr>
          <w:rFonts w:ascii="Arial Narrow" w:hAnsi="Arial Narrow"/>
          <w:color w:val="215868"/>
          <w:sz w:val="20"/>
          <w:szCs w:val="20"/>
        </w:rPr>
        <w:tab/>
        <w:t>A Tervező jogszavatosságot vállal azért, hogy az általa készített tervdokumentáción harmadik személynek felhasználási vagy egyéb korlátozó joga nem áll fenn. A Tervező szavatosságot vállal azért, hogy az általa elkészített terv</w:t>
      </w:r>
      <w:r>
        <w:rPr>
          <w:rFonts w:ascii="Arial Narrow" w:hAnsi="Arial Narrow"/>
          <w:color w:val="215868"/>
          <w:sz w:val="20"/>
          <w:szCs w:val="20"/>
        </w:rPr>
        <w:t>dokumentáció a jelen S</w:t>
      </w:r>
      <w:r w:rsidRPr="005152D2">
        <w:rPr>
          <w:rFonts w:ascii="Arial Narrow" w:hAnsi="Arial Narrow"/>
          <w:color w:val="215868"/>
          <w:sz w:val="20"/>
          <w:szCs w:val="20"/>
        </w:rPr>
        <w:t>zerződés aláírásának időpontjában hatályban lévő jogszabályoknak megfelel.</w:t>
      </w:r>
    </w:p>
    <w:p w14:paraId="79A7E531" w14:textId="77777777" w:rsidR="00B675CB" w:rsidRDefault="00B675CB" w:rsidP="009E5C2D">
      <w:pPr>
        <w:suppressAutoHyphens/>
        <w:textAlignment w:val="baseline"/>
        <w:rPr>
          <w:rFonts w:ascii="Arial Narrow" w:hAnsi="Arial Narrow"/>
          <w:b/>
          <w:color w:val="215868"/>
          <w:kern w:val="2"/>
          <w:sz w:val="20"/>
          <w:szCs w:val="20"/>
          <w:lang w:eastAsia="zh-CN"/>
        </w:rPr>
      </w:pPr>
    </w:p>
    <w:p w14:paraId="115A89F0" w14:textId="77777777" w:rsidR="00E9496A" w:rsidRDefault="00E9496A" w:rsidP="009E5C2D">
      <w:pPr>
        <w:suppressAutoHyphens/>
        <w:textAlignment w:val="baseline"/>
        <w:rPr>
          <w:rFonts w:ascii="Arial Narrow" w:hAnsi="Arial Narrow"/>
          <w:b/>
          <w:color w:val="215868"/>
          <w:kern w:val="2"/>
          <w:sz w:val="20"/>
          <w:szCs w:val="20"/>
          <w:lang w:eastAsia="zh-CN"/>
        </w:rPr>
      </w:pPr>
    </w:p>
    <w:p w14:paraId="39108C73"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r w:rsidRPr="005152D2">
        <w:rPr>
          <w:rFonts w:ascii="Arial Narrow" w:hAnsi="Arial Narrow"/>
          <w:b/>
          <w:color w:val="215868"/>
          <w:kern w:val="2"/>
          <w:sz w:val="20"/>
          <w:szCs w:val="20"/>
          <w:lang w:eastAsia="zh-CN"/>
        </w:rPr>
        <w:t xml:space="preserve">VI. RÉSZ </w:t>
      </w:r>
    </w:p>
    <w:p w14:paraId="4AE8F729"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p>
    <w:p w14:paraId="665EC280" w14:textId="77777777" w:rsidR="0038041B" w:rsidRPr="005152D2" w:rsidRDefault="0038041B" w:rsidP="009E5C2D">
      <w:pPr>
        <w:suppressAutoHyphens/>
        <w:textAlignment w:val="baseline"/>
        <w:rPr>
          <w:rFonts w:ascii="Arial Narrow" w:hAnsi="Arial Narrow"/>
          <w:b/>
          <w:color w:val="215868"/>
          <w:sz w:val="20"/>
          <w:szCs w:val="20"/>
          <w:shd w:val="clear" w:color="auto" w:fill="FFFFFF"/>
        </w:rPr>
      </w:pPr>
      <w:r w:rsidRPr="005152D2">
        <w:rPr>
          <w:rFonts w:ascii="Arial Narrow" w:hAnsi="Arial Narrow"/>
          <w:b/>
          <w:color w:val="215868"/>
          <w:sz w:val="20"/>
          <w:szCs w:val="20"/>
          <w:shd w:val="clear" w:color="auto" w:fill="FFFFFF"/>
        </w:rPr>
        <w:t>11. Együttműködés</w:t>
      </w:r>
    </w:p>
    <w:p w14:paraId="5C5883D6" w14:textId="77777777" w:rsidR="0038041B" w:rsidRPr="005152D2" w:rsidRDefault="0038041B" w:rsidP="009E5C2D">
      <w:pPr>
        <w:suppressAutoHyphens/>
        <w:textAlignment w:val="baseline"/>
        <w:rPr>
          <w:rFonts w:ascii="Arial Narrow" w:hAnsi="Arial Narrow"/>
          <w:color w:val="215868"/>
          <w:sz w:val="20"/>
          <w:szCs w:val="20"/>
          <w:shd w:val="clear" w:color="auto" w:fill="FFFFFF"/>
        </w:rPr>
      </w:pPr>
    </w:p>
    <w:p w14:paraId="4AC692B1" w14:textId="6B0B9C6B" w:rsidR="0038041B" w:rsidRPr="005152D2" w:rsidRDefault="0038041B" w:rsidP="00CC1F6A">
      <w:pPr>
        <w:suppressAutoHyphens/>
        <w:ind w:left="851" w:hanging="567"/>
        <w:jc w:val="both"/>
        <w:textAlignment w:val="baseline"/>
        <w:rPr>
          <w:rFonts w:ascii="Arial Narrow" w:hAnsi="Arial Narrow" w:cs="Tahoma"/>
          <w:color w:val="215868"/>
          <w:sz w:val="20"/>
          <w:szCs w:val="20"/>
          <w:shd w:val="clear" w:color="auto" w:fill="FFFFFF"/>
        </w:rPr>
      </w:pPr>
      <w:r w:rsidRPr="005152D2">
        <w:rPr>
          <w:rFonts w:ascii="Arial Narrow" w:hAnsi="Arial Narrow"/>
          <w:color w:val="215868"/>
          <w:sz w:val="20"/>
          <w:szCs w:val="20"/>
        </w:rPr>
        <w:t>11.1.</w:t>
      </w:r>
      <w:r w:rsidR="00CC1F6A">
        <w:rPr>
          <w:rFonts w:ascii="Arial Narrow" w:hAnsi="Arial Narrow"/>
          <w:color w:val="215868"/>
          <w:sz w:val="20"/>
          <w:szCs w:val="20"/>
        </w:rPr>
        <w:tab/>
      </w:r>
      <w:r>
        <w:rPr>
          <w:rFonts w:ascii="Arial Narrow" w:hAnsi="Arial Narrow"/>
          <w:color w:val="215868"/>
          <w:sz w:val="20"/>
          <w:szCs w:val="20"/>
        </w:rPr>
        <w:t>A szerződő felek a S</w:t>
      </w:r>
      <w:r w:rsidRPr="005152D2">
        <w:rPr>
          <w:rFonts w:ascii="Arial Narrow" w:hAnsi="Arial Narrow"/>
          <w:color w:val="215868"/>
          <w:sz w:val="20"/>
          <w:szCs w:val="20"/>
        </w:rPr>
        <w:t>zerződés teljesítésének érdekében kölcsönösen együttműködve kötelesek eljárni. A szerződő felek a tervezés folyamán kötelesek egymást minden lényeges körülményről tájékoztatni, így különösen a megrendelő véleményezi/véleményezheti az egyes tervezési munkarészeket.</w:t>
      </w:r>
      <w:r w:rsidRPr="005152D2">
        <w:rPr>
          <w:rFonts w:ascii="Arial Narrow" w:hAnsi="Arial Narrow" w:cs="Tahoma"/>
          <w:color w:val="215868"/>
          <w:sz w:val="20"/>
          <w:szCs w:val="20"/>
          <w:shd w:val="clear" w:color="auto" w:fill="FFFFFF"/>
        </w:rPr>
        <w:t xml:space="preserve"> </w:t>
      </w:r>
      <w:r w:rsidRPr="005152D2">
        <w:rPr>
          <w:rFonts w:ascii="Arial Narrow" w:hAnsi="Arial Narrow"/>
          <w:color w:val="215868"/>
          <w:sz w:val="20"/>
          <w:szCs w:val="20"/>
        </w:rPr>
        <w:t>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 xml:space="preserve">zerződés módosítása kizárólag írásban érvényes. </w:t>
      </w:r>
    </w:p>
    <w:p w14:paraId="3EF663FF" w14:textId="77777777" w:rsidR="0038041B" w:rsidRPr="005152D2" w:rsidRDefault="0038041B" w:rsidP="00DE4CE8">
      <w:pPr>
        <w:ind w:left="851"/>
        <w:jc w:val="both"/>
        <w:rPr>
          <w:rFonts w:ascii="Arial Narrow" w:hAnsi="Arial Narrow"/>
          <w:color w:val="215868"/>
          <w:sz w:val="20"/>
          <w:szCs w:val="20"/>
        </w:rPr>
      </w:pPr>
      <w:r w:rsidRPr="005152D2">
        <w:rPr>
          <w:rFonts w:ascii="Arial Narrow" w:hAnsi="Arial Narrow"/>
          <w:color w:val="215868"/>
          <w:sz w:val="20"/>
          <w:szCs w:val="20"/>
        </w:rPr>
        <w:t>A szerződő felek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0D67035C" w14:textId="77777777" w:rsidR="0038041B" w:rsidRPr="005152D2" w:rsidRDefault="0038041B" w:rsidP="009E5C2D">
      <w:pPr>
        <w:rPr>
          <w:rFonts w:ascii="Arial Narrow" w:hAnsi="Arial Narrow"/>
          <w:color w:val="215868"/>
          <w:sz w:val="20"/>
          <w:szCs w:val="20"/>
        </w:rPr>
      </w:pPr>
    </w:p>
    <w:p w14:paraId="43F88C1B" w14:textId="00FD32FC" w:rsidR="0038041B" w:rsidRPr="005152D2" w:rsidRDefault="0038041B" w:rsidP="00CC1F6A">
      <w:pPr>
        <w:ind w:left="851" w:hanging="567"/>
        <w:rPr>
          <w:rFonts w:ascii="Arial Narrow" w:hAnsi="Arial Narrow"/>
          <w:color w:val="215868"/>
          <w:sz w:val="20"/>
          <w:szCs w:val="20"/>
        </w:rPr>
      </w:pPr>
      <w:r w:rsidRPr="005152D2">
        <w:rPr>
          <w:rFonts w:ascii="Arial Narrow" w:hAnsi="Arial Narrow"/>
          <w:color w:val="215868"/>
          <w:sz w:val="20"/>
          <w:szCs w:val="20"/>
        </w:rPr>
        <w:t>11.2.</w:t>
      </w:r>
      <w:r w:rsidR="00CC1F6A">
        <w:rPr>
          <w:rFonts w:ascii="Arial Narrow" w:hAnsi="Arial Narrow"/>
          <w:color w:val="215868"/>
          <w:sz w:val="20"/>
          <w:szCs w:val="20"/>
        </w:rPr>
        <w:tab/>
      </w:r>
      <w:r w:rsidRPr="005152D2">
        <w:rPr>
          <w:rFonts w:ascii="Arial Narrow" w:hAnsi="Arial Narrow"/>
          <w:color w:val="215868"/>
          <w:sz w:val="20"/>
          <w:szCs w:val="20"/>
        </w:rPr>
        <w:t xml:space="preserve">A szerződő felek rögzítik, hogy jelen </w:t>
      </w:r>
      <w:r>
        <w:rPr>
          <w:rFonts w:ascii="Arial Narrow" w:hAnsi="Arial Narrow"/>
          <w:color w:val="215868"/>
          <w:sz w:val="20"/>
          <w:szCs w:val="20"/>
        </w:rPr>
        <w:t>S</w:t>
      </w:r>
      <w:r w:rsidRPr="005152D2">
        <w:rPr>
          <w:rFonts w:ascii="Arial Narrow" w:hAnsi="Arial Narrow"/>
          <w:color w:val="215868"/>
          <w:sz w:val="20"/>
          <w:szCs w:val="20"/>
        </w:rPr>
        <w:t xml:space="preserve">zerződést érintő kérdésekben, ill. a tervek véleményezésében, egyeztetésében, állásfoglalásra jogosult képviselő: </w:t>
      </w:r>
    </w:p>
    <w:p w14:paraId="3123BDAD" w14:textId="77777777" w:rsidR="0038041B" w:rsidRPr="005152D2" w:rsidRDefault="0038041B" w:rsidP="009E5C2D">
      <w:pPr>
        <w:rPr>
          <w:rFonts w:ascii="Arial Narrow" w:hAnsi="Arial Narrow"/>
          <w:color w:val="215868"/>
          <w:sz w:val="20"/>
          <w:szCs w:val="20"/>
        </w:rPr>
      </w:pPr>
    </w:p>
    <w:p w14:paraId="433075D5" w14:textId="77777777" w:rsidR="0038041B" w:rsidRPr="005152D2" w:rsidRDefault="0038041B" w:rsidP="00763153">
      <w:pPr>
        <w:ind w:left="851"/>
        <w:rPr>
          <w:rFonts w:ascii="Arial Narrow" w:hAnsi="Arial Narrow"/>
          <w:color w:val="215868"/>
          <w:sz w:val="20"/>
          <w:szCs w:val="20"/>
          <w:u w:val="single"/>
        </w:rPr>
      </w:pPr>
      <w:r w:rsidRPr="005152D2">
        <w:rPr>
          <w:rFonts w:ascii="Arial Narrow" w:hAnsi="Arial Narrow"/>
          <w:color w:val="215868"/>
          <w:sz w:val="20"/>
          <w:szCs w:val="20"/>
          <w:u w:val="single"/>
        </w:rPr>
        <w:lastRenderedPageBreak/>
        <w:t>Megrendelő részéről:</w:t>
      </w:r>
    </w:p>
    <w:p w14:paraId="35253A01" w14:textId="77777777" w:rsidR="0038041B" w:rsidRPr="005152D2" w:rsidRDefault="0038041B" w:rsidP="00763153">
      <w:pPr>
        <w:ind w:left="851"/>
        <w:rPr>
          <w:rFonts w:ascii="Arial Narrow" w:hAnsi="Arial Narrow"/>
          <w:color w:val="215868"/>
          <w:sz w:val="20"/>
          <w:szCs w:val="20"/>
        </w:rPr>
      </w:pPr>
      <w:r w:rsidRPr="005152D2">
        <w:rPr>
          <w:rFonts w:ascii="Arial Narrow" w:hAnsi="Arial Narrow"/>
          <w:color w:val="215868"/>
          <w:sz w:val="20"/>
          <w:szCs w:val="20"/>
        </w:rPr>
        <w:t xml:space="preserve">név, </w:t>
      </w:r>
      <w:r w:rsidR="00273120" w:rsidRPr="005152D2">
        <w:rPr>
          <w:rFonts w:ascii="Arial Narrow" w:hAnsi="Arial Narrow"/>
          <w:color w:val="215868"/>
          <w:sz w:val="20"/>
          <w:szCs w:val="20"/>
        </w:rPr>
        <w:t>beosztás:</w:t>
      </w:r>
      <w:r w:rsidR="00273120">
        <w:rPr>
          <w:rFonts w:ascii="Arial Narrow" w:hAnsi="Arial Narrow"/>
          <w:color w:val="215868"/>
          <w:sz w:val="20"/>
          <w:szCs w:val="20"/>
        </w:rPr>
        <w:t xml:space="preserve"> </w:t>
      </w:r>
      <w:r w:rsidRPr="005152D2">
        <w:rPr>
          <w:rFonts w:ascii="Arial Narrow" w:hAnsi="Arial Narrow"/>
          <w:color w:val="215868"/>
          <w:sz w:val="20"/>
          <w:szCs w:val="20"/>
        </w:rPr>
        <w:t xml:space="preserve">…………………. </w:t>
      </w:r>
    </w:p>
    <w:p w14:paraId="702F1918" w14:textId="77777777" w:rsidR="0038041B" w:rsidRPr="005152D2" w:rsidRDefault="0038041B" w:rsidP="009E5C2D">
      <w:pPr>
        <w:rPr>
          <w:rFonts w:ascii="Arial Narrow" w:hAnsi="Arial Narrow"/>
          <w:color w:val="215868"/>
          <w:sz w:val="20"/>
          <w:szCs w:val="20"/>
        </w:rPr>
      </w:pPr>
    </w:p>
    <w:p w14:paraId="59E29AAA" w14:textId="77777777" w:rsidR="0038041B" w:rsidRPr="005152D2" w:rsidRDefault="0038041B" w:rsidP="00763153">
      <w:pPr>
        <w:ind w:firstLine="851"/>
        <w:rPr>
          <w:rFonts w:ascii="Arial Narrow" w:hAnsi="Arial Narrow"/>
          <w:color w:val="215868"/>
          <w:sz w:val="20"/>
          <w:szCs w:val="20"/>
          <w:u w:val="single"/>
        </w:rPr>
      </w:pPr>
      <w:r w:rsidRPr="005152D2">
        <w:rPr>
          <w:rFonts w:ascii="Arial Narrow" w:hAnsi="Arial Narrow"/>
          <w:color w:val="215868"/>
          <w:sz w:val="20"/>
          <w:szCs w:val="20"/>
          <w:u w:val="single"/>
        </w:rPr>
        <w:t>Tervező részéről:</w:t>
      </w:r>
    </w:p>
    <w:p w14:paraId="655449CA" w14:textId="77777777" w:rsidR="0038041B" w:rsidRPr="005152D2" w:rsidRDefault="0038041B" w:rsidP="00763153">
      <w:pPr>
        <w:ind w:firstLine="851"/>
        <w:rPr>
          <w:rFonts w:ascii="Arial Narrow" w:hAnsi="Arial Narrow"/>
          <w:color w:val="215868"/>
          <w:sz w:val="20"/>
          <w:szCs w:val="20"/>
        </w:rPr>
      </w:pPr>
      <w:r w:rsidRPr="005152D2">
        <w:rPr>
          <w:rFonts w:ascii="Arial Narrow" w:hAnsi="Arial Narrow"/>
          <w:color w:val="215868"/>
          <w:sz w:val="20"/>
          <w:szCs w:val="20"/>
        </w:rPr>
        <w:t>név, beosztás:</w:t>
      </w:r>
      <w:r w:rsidR="00273120">
        <w:rPr>
          <w:rFonts w:ascii="Arial Narrow" w:hAnsi="Arial Narrow"/>
          <w:color w:val="215868"/>
          <w:sz w:val="20"/>
          <w:szCs w:val="20"/>
        </w:rPr>
        <w:t xml:space="preserve"> </w:t>
      </w:r>
      <w:r w:rsidRPr="005152D2">
        <w:rPr>
          <w:rFonts w:ascii="Arial Narrow" w:hAnsi="Arial Narrow"/>
          <w:color w:val="215868"/>
          <w:sz w:val="20"/>
          <w:szCs w:val="20"/>
        </w:rPr>
        <w:t>…………………</w:t>
      </w:r>
    </w:p>
    <w:p w14:paraId="6D9FC902" w14:textId="77777777" w:rsidR="0038041B" w:rsidRPr="005152D2" w:rsidRDefault="0038041B" w:rsidP="009E5C2D">
      <w:pPr>
        <w:rPr>
          <w:rFonts w:ascii="Arial Narrow" w:hAnsi="Arial Narrow"/>
          <w:color w:val="215868"/>
          <w:sz w:val="20"/>
          <w:szCs w:val="20"/>
        </w:rPr>
      </w:pPr>
    </w:p>
    <w:p w14:paraId="25EF50E2" w14:textId="77777777" w:rsidR="0038041B" w:rsidRPr="005152D2" w:rsidRDefault="0038041B" w:rsidP="00763153">
      <w:pPr>
        <w:ind w:firstLine="851"/>
        <w:rPr>
          <w:rFonts w:ascii="Arial Narrow" w:hAnsi="Arial Narrow"/>
          <w:color w:val="215868"/>
          <w:sz w:val="20"/>
          <w:szCs w:val="20"/>
        </w:rPr>
      </w:pPr>
      <w:r w:rsidRPr="005152D2">
        <w:rPr>
          <w:rFonts w:ascii="Arial Narrow" w:hAnsi="Arial Narrow"/>
          <w:color w:val="215868"/>
          <w:sz w:val="20"/>
          <w:szCs w:val="20"/>
        </w:rPr>
        <w:t xml:space="preserve">A Tervező más személyektől észrevételt, kifogást nem fogadhat el. </w:t>
      </w:r>
    </w:p>
    <w:p w14:paraId="68FEAB04" w14:textId="77777777" w:rsidR="0038041B" w:rsidRPr="005152D2" w:rsidRDefault="0038041B" w:rsidP="009E5C2D">
      <w:pPr>
        <w:rPr>
          <w:rFonts w:ascii="Arial Narrow" w:hAnsi="Arial Narrow"/>
          <w:color w:val="215868"/>
          <w:sz w:val="20"/>
          <w:szCs w:val="20"/>
        </w:rPr>
      </w:pPr>
    </w:p>
    <w:p w14:paraId="0CF3AC25" w14:textId="77777777" w:rsidR="0038041B" w:rsidRPr="005152D2" w:rsidRDefault="0038041B" w:rsidP="00DE4CE8">
      <w:pPr>
        <w:ind w:left="851" w:hanging="425"/>
        <w:jc w:val="both"/>
        <w:rPr>
          <w:rFonts w:ascii="Arial Narrow" w:hAnsi="Arial Narrow"/>
          <w:color w:val="215868"/>
          <w:sz w:val="20"/>
          <w:szCs w:val="20"/>
        </w:rPr>
      </w:pPr>
      <w:r w:rsidRPr="005152D2">
        <w:rPr>
          <w:rFonts w:ascii="Arial Narrow" w:hAnsi="Arial Narrow"/>
          <w:color w:val="215868"/>
          <w:sz w:val="20"/>
          <w:szCs w:val="20"/>
        </w:rPr>
        <w:t>11.3. 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zerződés teljesítése során az egymásnak küldött írásbeli nyilatkozataikat (ideértve a Tervező által kibocsátott számlákat, műszaki-, illetőleg jognyilatkozatokat) az alábbi címekre küldhetik meg:</w:t>
      </w:r>
    </w:p>
    <w:p w14:paraId="7B1FCC4C" w14:textId="77777777" w:rsidR="0038041B" w:rsidRPr="005152D2" w:rsidRDefault="0038041B" w:rsidP="009E5C2D">
      <w:pPr>
        <w:rPr>
          <w:rFonts w:ascii="Arial Narrow" w:hAnsi="Arial Narrow"/>
          <w:color w:val="215868"/>
          <w:sz w:val="20"/>
          <w:szCs w:val="20"/>
          <w:u w:val="single"/>
        </w:rPr>
      </w:pPr>
    </w:p>
    <w:p w14:paraId="0DED7D0B" w14:textId="77777777" w:rsidR="0038041B" w:rsidRPr="005152D2" w:rsidRDefault="0038041B" w:rsidP="00763153">
      <w:pPr>
        <w:ind w:left="851"/>
        <w:rPr>
          <w:rFonts w:ascii="Arial Narrow" w:hAnsi="Arial Narrow"/>
          <w:color w:val="215868"/>
          <w:sz w:val="20"/>
          <w:szCs w:val="20"/>
          <w:u w:val="single"/>
        </w:rPr>
      </w:pPr>
      <w:r w:rsidRPr="005152D2">
        <w:rPr>
          <w:rFonts w:ascii="Arial Narrow" w:hAnsi="Arial Narrow"/>
          <w:color w:val="215868"/>
          <w:sz w:val="20"/>
          <w:szCs w:val="20"/>
          <w:u w:val="single"/>
        </w:rPr>
        <w:t>Megrendelő részéről:</w:t>
      </w:r>
    </w:p>
    <w:p w14:paraId="6AE2C52B" w14:textId="77777777" w:rsidR="0038041B" w:rsidRPr="005152D2" w:rsidRDefault="0038041B" w:rsidP="00763153">
      <w:pPr>
        <w:ind w:firstLine="851"/>
        <w:rPr>
          <w:rFonts w:ascii="Arial Narrow" w:hAnsi="Arial Narrow"/>
          <w:color w:val="215868"/>
          <w:sz w:val="20"/>
          <w:szCs w:val="20"/>
        </w:rPr>
      </w:pPr>
      <w:r w:rsidRPr="005152D2">
        <w:rPr>
          <w:rFonts w:ascii="Arial Narrow" w:hAnsi="Arial Narrow"/>
          <w:color w:val="215868"/>
          <w:sz w:val="20"/>
          <w:szCs w:val="20"/>
        </w:rPr>
        <w:t>levelezési cím:</w:t>
      </w:r>
      <w:r w:rsidR="00273120">
        <w:rPr>
          <w:rFonts w:ascii="Arial Narrow" w:hAnsi="Arial Narrow"/>
          <w:color w:val="215868"/>
          <w:sz w:val="20"/>
          <w:szCs w:val="20"/>
        </w:rPr>
        <w:t xml:space="preserve"> </w:t>
      </w:r>
      <w:r w:rsidRPr="005152D2">
        <w:rPr>
          <w:rFonts w:ascii="Arial Narrow" w:hAnsi="Arial Narrow"/>
          <w:color w:val="215868"/>
          <w:sz w:val="20"/>
          <w:szCs w:val="20"/>
        </w:rPr>
        <w:t>……………………</w:t>
      </w:r>
      <w:r w:rsidR="00273120">
        <w:rPr>
          <w:rFonts w:ascii="Arial Narrow" w:hAnsi="Arial Narrow"/>
          <w:color w:val="215868"/>
          <w:sz w:val="20"/>
          <w:szCs w:val="20"/>
        </w:rPr>
        <w:t>.</w:t>
      </w:r>
    </w:p>
    <w:p w14:paraId="18B2E8FA" w14:textId="77777777"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e-mail: ………………………..........</w:t>
      </w:r>
    </w:p>
    <w:p w14:paraId="22A07718" w14:textId="77777777"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telefon: ………………………</w:t>
      </w:r>
      <w:proofErr w:type="gramStart"/>
      <w:r w:rsidRPr="005152D2">
        <w:rPr>
          <w:rFonts w:ascii="Arial Narrow" w:hAnsi="Arial Narrow"/>
          <w:color w:val="215868"/>
          <w:sz w:val="20"/>
          <w:szCs w:val="20"/>
        </w:rPr>
        <w:t>……</w:t>
      </w:r>
      <w:r w:rsidR="00273120">
        <w:rPr>
          <w:rFonts w:ascii="Arial Narrow" w:hAnsi="Arial Narrow"/>
          <w:color w:val="215868"/>
          <w:sz w:val="20"/>
          <w:szCs w:val="20"/>
        </w:rPr>
        <w:t>.</w:t>
      </w:r>
      <w:proofErr w:type="gramEnd"/>
      <w:r w:rsidR="00273120">
        <w:rPr>
          <w:rFonts w:ascii="Arial Narrow" w:hAnsi="Arial Narrow"/>
          <w:color w:val="215868"/>
          <w:sz w:val="20"/>
          <w:szCs w:val="20"/>
        </w:rPr>
        <w:t>.</w:t>
      </w:r>
    </w:p>
    <w:p w14:paraId="01059702" w14:textId="77777777" w:rsidR="0038041B" w:rsidRPr="007C4F67" w:rsidRDefault="005A43D8" w:rsidP="00763153">
      <w:pPr>
        <w:ind w:left="142" w:firstLine="709"/>
        <w:rPr>
          <w:rFonts w:ascii="Arial Narrow" w:hAnsi="Arial Narrow"/>
          <w:strike/>
          <w:color w:val="215868"/>
          <w:sz w:val="20"/>
          <w:szCs w:val="20"/>
        </w:rPr>
      </w:pPr>
      <w:r>
        <w:rPr>
          <w:rFonts w:ascii="Arial Narrow" w:hAnsi="Arial Narrow"/>
          <w:strike/>
          <w:color w:val="215868"/>
          <w:sz w:val="20"/>
          <w:szCs w:val="20"/>
        </w:rPr>
        <w:t xml:space="preserve"> </w:t>
      </w:r>
    </w:p>
    <w:p w14:paraId="4E7EDF8C" w14:textId="77777777" w:rsidR="0038041B" w:rsidRPr="005152D2" w:rsidRDefault="0038041B" w:rsidP="009E5C2D">
      <w:pPr>
        <w:rPr>
          <w:rFonts w:ascii="Arial Narrow" w:hAnsi="Arial Narrow"/>
          <w:color w:val="215868"/>
          <w:sz w:val="20"/>
          <w:szCs w:val="20"/>
          <w:u w:val="single"/>
        </w:rPr>
      </w:pPr>
    </w:p>
    <w:p w14:paraId="7452E40F" w14:textId="77777777" w:rsidR="0038041B" w:rsidRPr="005152D2" w:rsidRDefault="0038041B" w:rsidP="00763153">
      <w:pPr>
        <w:ind w:left="142" w:firstLine="709"/>
        <w:rPr>
          <w:rFonts w:ascii="Arial Narrow" w:hAnsi="Arial Narrow"/>
          <w:color w:val="215868"/>
          <w:sz w:val="20"/>
          <w:szCs w:val="20"/>
          <w:u w:val="single"/>
        </w:rPr>
      </w:pPr>
      <w:r w:rsidRPr="005152D2">
        <w:rPr>
          <w:rFonts w:ascii="Arial Narrow" w:hAnsi="Arial Narrow"/>
          <w:color w:val="215868"/>
          <w:sz w:val="20"/>
          <w:szCs w:val="20"/>
          <w:u w:val="single"/>
        </w:rPr>
        <w:t>Tervező részéről:</w:t>
      </w:r>
    </w:p>
    <w:p w14:paraId="2B0415D3" w14:textId="77777777"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levelezési cím:</w:t>
      </w:r>
      <w:r w:rsidR="00273120">
        <w:rPr>
          <w:rFonts w:ascii="Arial Narrow" w:hAnsi="Arial Narrow"/>
          <w:color w:val="215868"/>
          <w:sz w:val="20"/>
          <w:szCs w:val="20"/>
        </w:rPr>
        <w:t xml:space="preserve"> </w:t>
      </w:r>
      <w:r w:rsidRPr="005152D2">
        <w:rPr>
          <w:rFonts w:ascii="Arial Narrow" w:hAnsi="Arial Narrow"/>
          <w:color w:val="215868"/>
          <w:sz w:val="20"/>
          <w:szCs w:val="20"/>
        </w:rPr>
        <w:t>…………………….</w:t>
      </w:r>
    </w:p>
    <w:p w14:paraId="56C61B97" w14:textId="77777777"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e-mail: ………………………..........</w:t>
      </w:r>
    </w:p>
    <w:p w14:paraId="091D44D4" w14:textId="77777777" w:rsidR="0038041B" w:rsidRPr="005152D2" w:rsidRDefault="0038041B" w:rsidP="00763153">
      <w:pPr>
        <w:ind w:left="142" w:firstLine="709"/>
        <w:rPr>
          <w:rFonts w:ascii="Arial Narrow" w:hAnsi="Arial Narrow"/>
          <w:color w:val="215868"/>
          <w:sz w:val="20"/>
          <w:szCs w:val="20"/>
        </w:rPr>
      </w:pPr>
      <w:r w:rsidRPr="005152D2">
        <w:rPr>
          <w:rFonts w:ascii="Arial Narrow" w:hAnsi="Arial Narrow"/>
          <w:color w:val="215868"/>
          <w:sz w:val="20"/>
          <w:szCs w:val="20"/>
        </w:rPr>
        <w:t>telefon: ………………………</w:t>
      </w:r>
      <w:proofErr w:type="gramStart"/>
      <w:r w:rsidRPr="005152D2">
        <w:rPr>
          <w:rFonts w:ascii="Arial Narrow" w:hAnsi="Arial Narrow"/>
          <w:color w:val="215868"/>
          <w:sz w:val="20"/>
          <w:szCs w:val="20"/>
        </w:rPr>
        <w:t>……</w:t>
      </w:r>
      <w:r w:rsidR="00273120">
        <w:rPr>
          <w:rFonts w:ascii="Arial Narrow" w:hAnsi="Arial Narrow"/>
          <w:color w:val="215868"/>
          <w:sz w:val="20"/>
          <w:szCs w:val="20"/>
        </w:rPr>
        <w:t>.</w:t>
      </w:r>
      <w:proofErr w:type="gramEnd"/>
      <w:r w:rsidR="00273120">
        <w:rPr>
          <w:rFonts w:ascii="Arial Narrow" w:hAnsi="Arial Narrow"/>
          <w:color w:val="215868"/>
          <w:sz w:val="20"/>
          <w:szCs w:val="20"/>
        </w:rPr>
        <w:t>.</w:t>
      </w:r>
    </w:p>
    <w:p w14:paraId="42E62BBE" w14:textId="77777777" w:rsidR="0038041B" w:rsidRPr="004B0CBF" w:rsidRDefault="005A43D8" w:rsidP="004B0CBF">
      <w:pPr>
        <w:ind w:left="142" w:firstLine="709"/>
        <w:rPr>
          <w:rFonts w:ascii="Arial Narrow" w:hAnsi="Arial Narrow"/>
          <w:strike/>
          <w:color w:val="215868"/>
          <w:sz w:val="20"/>
          <w:szCs w:val="20"/>
        </w:rPr>
      </w:pPr>
      <w:r>
        <w:rPr>
          <w:rFonts w:ascii="Arial Narrow" w:hAnsi="Arial Narrow"/>
          <w:strike/>
          <w:color w:val="215868"/>
          <w:sz w:val="20"/>
          <w:szCs w:val="20"/>
        </w:rPr>
        <w:t xml:space="preserve"> </w:t>
      </w:r>
    </w:p>
    <w:p w14:paraId="1328F0BE" w14:textId="5D2BB378" w:rsidR="0038041B" w:rsidRPr="005152D2" w:rsidRDefault="0038041B" w:rsidP="00DE4CE8">
      <w:pPr>
        <w:suppressAutoHyphens/>
        <w:ind w:left="851" w:hanging="425"/>
        <w:jc w:val="both"/>
        <w:textAlignment w:val="baseline"/>
        <w:rPr>
          <w:rFonts w:ascii="Arial Narrow" w:hAnsi="Arial Narrow"/>
          <w:color w:val="215868"/>
          <w:kern w:val="2"/>
          <w:sz w:val="20"/>
          <w:szCs w:val="20"/>
          <w:lang w:eastAsia="zh-CN"/>
        </w:rPr>
      </w:pPr>
      <w:r w:rsidRPr="005152D2">
        <w:rPr>
          <w:rFonts w:ascii="Arial Narrow" w:hAnsi="Arial Narrow"/>
          <w:color w:val="215868"/>
          <w:sz w:val="20"/>
          <w:szCs w:val="20"/>
        </w:rPr>
        <w:t>11.4. A szerződő felek m</w:t>
      </w:r>
      <w:r>
        <w:rPr>
          <w:rFonts w:ascii="Arial Narrow" w:hAnsi="Arial Narrow"/>
          <w:color w:val="215868"/>
          <w:sz w:val="20"/>
          <w:szCs w:val="20"/>
        </w:rPr>
        <w:t>egállapodnak abban, hogy jelen S</w:t>
      </w:r>
      <w:r w:rsidRPr="005152D2">
        <w:rPr>
          <w:rFonts w:ascii="Arial Narrow" w:hAnsi="Arial Narrow"/>
          <w:color w:val="215868"/>
          <w:sz w:val="20"/>
          <w:szCs w:val="20"/>
        </w:rPr>
        <w:t>zerződésben nem szabályozott kérdésekben a mindenkor hatályos magyar jogszabályok - így különösen a Ptk.</w:t>
      </w:r>
      <w:r w:rsidR="007611DD">
        <w:rPr>
          <w:rFonts w:ascii="Arial Narrow" w:hAnsi="Arial Narrow"/>
          <w:color w:val="215868"/>
          <w:sz w:val="20"/>
          <w:szCs w:val="20"/>
        </w:rPr>
        <w:t>,</w:t>
      </w:r>
      <w:r w:rsidRPr="005152D2">
        <w:rPr>
          <w:rFonts w:ascii="Arial Narrow" w:hAnsi="Arial Narrow"/>
          <w:color w:val="215868"/>
          <w:sz w:val="20"/>
          <w:szCs w:val="20"/>
        </w:rPr>
        <w:t xml:space="preserve"> az 1999. évi LXXVI. tv</w:t>
      </w:r>
      <w:r w:rsidR="00E72DF9">
        <w:rPr>
          <w:rFonts w:ascii="Arial Narrow" w:hAnsi="Arial Narrow"/>
          <w:color w:val="215868"/>
          <w:sz w:val="20"/>
          <w:szCs w:val="20"/>
        </w:rPr>
        <w:t xml:space="preserve">., </w:t>
      </w:r>
      <w:r w:rsidR="00CC1F6A">
        <w:rPr>
          <w:rFonts w:ascii="Arial Narrow" w:hAnsi="Arial Narrow"/>
          <w:color w:val="215868"/>
          <w:sz w:val="20"/>
          <w:szCs w:val="20"/>
        </w:rPr>
        <w:t xml:space="preserve">a </w:t>
      </w:r>
      <w:r w:rsidR="005A43D8">
        <w:rPr>
          <w:rFonts w:ascii="Arial Narrow" w:hAnsi="Arial Narrow"/>
          <w:color w:val="215868"/>
          <w:sz w:val="20"/>
          <w:szCs w:val="20"/>
        </w:rPr>
        <w:t>2023.</w:t>
      </w:r>
      <w:r w:rsidR="00C21A66">
        <w:rPr>
          <w:rFonts w:ascii="Arial Narrow" w:hAnsi="Arial Narrow"/>
          <w:color w:val="215868"/>
          <w:sz w:val="20"/>
          <w:szCs w:val="20"/>
        </w:rPr>
        <w:t xml:space="preserve"> </w:t>
      </w:r>
      <w:r w:rsidR="005A43D8">
        <w:rPr>
          <w:rFonts w:ascii="Arial Narrow" w:hAnsi="Arial Narrow"/>
          <w:color w:val="215868"/>
          <w:sz w:val="20"/>
          <w:szCs w:val="20"/>
        </w:rPr>
        <w:t>évi C.</w:t>
      </w:r>
      <w:r w:rsidR="00CC1F6A">
        <w:rPr>
          <w:rFonts w:ascii="Arial Narrow" w:hAnsi="Arial Narrow"/>
          <w:color w:val="215868"/>
          <w:sz w:val="20"/>
          <w:szCs w:val="20"/>
        </w:rPr>
        <w:t xml:space="preserve"> </w:t>
      </w:r>
      <w:r w:rsidR="005A43D8">
        <w:rPr>
          <w:rFonts w:ascii="Arial Narrow" w:hAnsi="Arial Narrow"/>
          <w:color w:val="215868"/>
          <w:sz w:val="20"/>
          <w:szCs w:val="20"/>
        </w:rPr>
        <w:t xml:space="preserve">törvény, </w:t>
      </w:r>
      <w:r w:rsidR="00C21A66">
        <w:rPr>
          <w:rFonts w:ascii="Arial Narrow" w:hAnsi="Arial Narrow"/>
          <w:color w:val="215868"/>
          <w:sz w:val="20"/>
          <w:szCs w:val="20"/>
        </w:rPr>
        <w:t xml:space="preserve">a </w:t>
      </w:r>
      <w:r w:rsidR="00E72DF9" w:rsidRPr="005A43D8">
        <w:rPr>
          <w:rFonts w:ascii="Arial Narrow" w:hAnsi="Arial Narrow"/>
          <w:color w:val="215868"/>
          <w:sz w:val="20"/>
          <w:szCs w:val="20"/>
        </w:rPr>
        <w:t>281/2024.</w:t>
      </w:r>
      <w:r w:rsidR="00E9496A">
        <w:rPr>
          <w:rFonts w:ascii="Arial Narrow" w:hAnsi="Arial Narrow"/>
          <w:color w:val="215868"/>
          <w:sz w:val="20"/>
          <w:szCs w:val="20"/>
        </w:rPr>
        <w:t> </w:t>
      </w:r>
      <w:r w:rsidR="00E72DF9" w:rsidRPr="005A43D8">
        <w:rPr>
          <w:rFonts w:ascii="Arial Narrow" w:hAnsi="Arial Narrow"/>
          <w:color w:val="215868"/>
          <w:sz w:val="20"/>
          <w:szCs w:val="20"/>
        </w:rPr>
        <w:t>(IX.30.) Korm.rendelet,</w:t>
      </w:r>
      <w:r w:rsidR="00CC1F6A">
        <w:rPr>
          <w:rFonts w:ascii="Arial Narrow" w:hAnsi="Arial Narrow"/>
          <w:color w:val="215868"/>
          <w:sz w:val="20"/>
          <w:szCs w:val="20"/>
        </w:rPr>
        <w:t xml:space="preserve"> a</w:t>
      </w:r>
      <w:r w:rsidR="00E72DF9" w:rsidRPr="005A43D8">
        <w:rPr>
          <w:rFonts w:ascii="Arial Narrow" w:hAnsi="Arial Narrow"/>
          <w:color w:val="215868"/>
          <w:sz w:val="20"/>
          <w:szCs w:val="20"/>
        </w:rPr>
        <w:t xml:space="preserve"> 266/2013.</w:t>
      </w:r>
      <w:r w:rsidR="00E9496A">
        <w:rPr>
          <w:rFonts w:ascii="Arial Narrow" w:hAnsi="Arial Narrow"/>
          <w:color w:val="215868"/>
          <w:sz w:val="20"/>
          <w:szCs w:val="20"/>
        </w:rPr>
        <w:t> </w:t>
      </w:r>
      <w:r w:rsidR="00E72DF9" w:rsidRPr="005A43D8">
        <w:rPr>
          <w:rFonts w:ascii="Arial Narrow" w:hAnsi="Arial Narrow"/>
          <w:color w:val="215868"/>
          <w:sz w:val="20"/>
          <w:szCs w:val="20"/>
        </w:rPr>
        <w:t>(VII.11.) Korm.rendelet</w:t>
      </w:r>
      <w:r w:rsidR="00E72DF9">
        <w:rPr>
          <w:rFonts w:ascii="Arial Narrow" w:hAnsi="Arial Narrow"/>
          <w:color w:val="215868"/>
          <w:sz w:val="20"/>
          <w:szCs w:val="20"/>
        </w:rPr>
        <w:t xml:space="preserve"> </w:t>
      </w:r>
      <w:r w:rsidRPr="005152D2">
        <w:rPr>
          <w:rFonts w:ascii="Arial Narrow" w:hAnsi="Arial Narrow"/>
          <w:color w:val="215868"/>
          <w:sz w:val="20"/>
          <w:szCs w:val="20"/>
        </w:rPr>
        <w:t xml:space="preserve">vonatkozó szabályai - az irányadóak. </w:t>
      </w:r>
    </w:p>
    <w:p w14:paraId="24A85EE6" w14:textId="77777777" w:rsidR="0038041B" w:rsidRPr="005152D2" w:rsidRDefault="0038041B" w:rsidP="009E5C2D">
      <w:pPr>
        <w:rPr>
          <w:rFonts w:ascii="Arial Narrow" w:hAnsi="Arial Narrow"/>
          <w:color w:val="215868"/>
          <w:sz w:val="20"/>
          <w:szCs w:val="20"/>
        </w:rPr>
      </w:pPr>
    </w:p>
    <w:p w14:paraId="6A4D6808" w14:textId="77777777" w:rsidR="0038041B" w:rsidRPr="005152D2" w:rsidRDefault="0038041B" w:rsidP="00DE4CE8">
      <w:pPr>
        <w:jc w:val="both"/>
        <w:rPr>
          <w:rFonts w:ascii="Arial Narrow" w:hAnsi="Arial Narrow"/>
          <w:color w:val="215868"/>
          <w:sz w:val="20"/>
          <w:szCs w:val="20"/>
        </w:rPr>
      </w:pPr>
      <w:r w:rsidRPr="005152D2">
        <w:rPr>
          <w:rFonts w:ascii="Arial Narrow" w:hAnsi="Arial Narrow"/>
          <w:color w:val="215868"/>
          <w:sz w:val="20"/>
          <w:szCs w:val="20"/>
        </w:rPr>
        <w:t xml:space="preserve">Ezt követően a szerződő felek törvényes képviselői, a jelen szerződést annak elolvasását és értelmezését követően, mint ügyleti akaratukkal mindenben egyezőt helybenhagyólag aláírták. </w:t>
      </w:r>
    </w:p>
    <w:p w14:paraId="369CE9E0" w14:textId="77777777" w:rsidR="0038041B" w:rsidRPr="005152D2" w:rsidRDefault="0038041B" w:rsidP="009E5C2D">
      <w:pPr>
        <w:rPr>
          <w:rFonts w:ascii="Arial Narrow" w:hAnsi="Arial Narrow"/>
          <w:color w:val="215868"/>
          <w:sz w:val="20"/>
          <w:szCs w:val="20"/>
        </w:rPr>
      </w:pPr>
    </w:p>
    <w:p w14:paraId="3CC51097" w14:textId="26599BB9" w:rsidR="0038041B" w:rsidRDefault="0038041B" w:rsidP="009E5C2D">
      <w:pPr>
        <w:rPr>
          <w:rFonts w:ascii="Arial Narrow" w:hAnsi="Arial Narrow"/>
          <w:color w:val="215868"/>
          <w:sz w:val="20"/>
          <w:szCs w:val="20"/>
        </w:rPr>
      </w:pPr>
      <w:r w:rsidRPr="005152D2">
        <w:rPr>
          <w:rFonts w:ascii="Arial Narrow" w:hAnsi="Arial Narrow"/>
          <w:color w:val="215868"/>
          <w:sz w:val="20"/>
          <w:szCs w:val="20"/>
        </w:rPr>
        <w:t>Kelt:</w:t>
      </w:r>
    </w:p>
    <w:p w14:paraId="631DA96F" w14:textId="77777777" w:rsidR="003E4957" w:rsidRPr="005152D2" w:rsidRDefault="003E4957" w:rsidP="009E5C2D">
      <w:pPr>
        <w:rPr>
          <w:rFonts w:ascii="Arial Narrow" w:hAnsi="Arial Narrow"/>
          <w:color w:val="215868"/>
          <w:sz w:val="20"/>
          <w:szCs w:val="20"/>
        </w:rPr>
      </w:pPr>
    </w:p>
    <w:p w14:paraId="6F1A3F01" w14:textId="77777777" w:rsidR="0038041B" w:rsidRPr="005152D2" w:rsidRDefault="0038041B" w:rsidP="009E5C2D">
      <w:pPr>
        <w:rPr>
          <w:rFonts w:ascii="Arial Narrow" w:hAnsi="Arial Narrow"/>
          <w:color w:val="215868"/>
          <w:sz w:val="20"/>
          <w:szCs w:val="20"/>
        </w:rPr>
      </w:pPr>
    </w:p>
    <w:tbl>
      <w:tblPr>
        <w:tblStyle w:val="Rcsostblzat"/>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115"/>
      </w:tblGrid>
      <w:tr w:rsidR="000B2317" w:rsidRPr="00AB638D" w14:paraId="576739F3" w14:textId="77777777" w:rsidTr="008C7D58">
        <w:trPr>
          <w:jc w:val="center"/>
        </w:trPr>
        <w:tc>
          <w:tcPr>
            <w:tcW w:w="3544" w:type="dxa"/>
          </w:tcPr>
          <w:p w14:paraId="1EAACFF9" w14:textId="77777777" w:rsidR="000B2317" w:rsidRPr="00AB638D" w:rsidRDefault="000B2317" w:rsidP="008C7D58">
            <w:pPr>
              <w:jc w:val="center"/>
              <w:rPr>
                <w:rFonts w:ascii="Arial Narrow" w:hAnsi="Arial Narrow"/>
                <w:color w:val="215868"/>
                <w:sz w:val="20"/>
                <w:szCs w:val="20"/>
              </w:rPr>
            </w:pPr>
            <w:r w:rsidRPr="00AB638D">
              <w:rPr>
                <w:rFonts w:ascii="Arial Narrow" w:hAnsi="Arial Narrow"/>
                <w:color w:val="215868"/>
                <w:sz w:val="20"/>
                <w:szCs w:val="20"/>
              </w:rPr>
              <w:t>……………………………………………</w:t>
            </w:r>
          </w:p>
        </w:tc>
        <w:tc>
          <w:tcPr>
            <w:tcW w:w="2693" w:type="dxa"/>
          </w:tcPr>
          <w:p w14:paraId="19F93AC2" w14:textId="77777777" w:rsidR="000B2317" w:rsidRPr="00AB638D" w:rsidRDefault="000B2317" w:rsidP="008C7D58">
            <w:pPr>
              <w:jc w:val="center"/>
              <w:rPr>
                <w:rFonts w:ascii="Arial Narrow" w:hAnsi="Arial Narrow"/>
                <w:color w:val="215868"/>
                <w:sz w:val="20"/>
                <w:szCs w:val="20"/>
              </w:rPr>
            </w:pPr>
          </w:p>
        </w:tc>
        <w:tc>
          <w:tcPr>
            <w:tcW w:w="3115" w:type="dxa"/>
          </w:tcPr>
          <w:p w14:paraId="094FD9E7" w14:textId="77777777" w:rsidR="000B2317" w:rsidRPr="00AB638D" w:rsidRDefault="000B2317" w:rsidP="008C7D58">
            <w:pPr>
              <w:jc w:val="center"/>
              <w:rPr>
                <w:rFonts w:ascii="Arial Narrow" w:hAnsi="Arial Narrow"/>
                <w:color w:val="215868"/>
                <w:sz w:val="20"/>
                <w:szCs w:val="20"/>
              </w:rPr>
            </w:pPr>
            <w:r w:rsidRPr="00AB638D">
              <w:rPr>
                <w:rFonts w:ascii="Arial Narrow" w:hAnsi="Arial Narrow"/>
                <w:color w:val="215868"/>
                <w:sz w:val="20"/>
                <w:szCs w:val="20"/>
              </w:rPr>
              <w:t>……………………………………………</w:t>
            </w:r>
          </w:p>
        </w:tc>
      </w:tr>
      <w:tr w:rsidR="000B2317" w:rsidRPr="00AB638D" w14:paraId="3518DD77" w14:textId="77777777" w:rsidTr="008C7D58">
        <w:trPr>
          <w:jc w:val="center"/>
        </w:trPr>
        <w:tc>
          <w:tcPr>
            <w:tcW w:w="3544" w:type="dxa"/>
          </w:tcPr>
          <w:p w14:paraId="2E27009C" w14:textId="77777777" w:rsidR="000B2317" w:rsidRPr="00AB638D" w:rsidRDefault="000B2317" w:rsidP="008C7D58">
            <w:pPr>
              <w:spacing w:after="120"/>
              <w:jc w:val="center"/>
              <w:rPr>
                <w:rFonts w:ascii="Arial Narrow" w:hAnsi="Arial Narrow"/>
                <w:color w:val="215868"/>
                <w:sz w:val="20"/>
                <w:szCs w:val="20"/>
              </w:rPr>
            </w:pPr>
            <w:r w:rsidRPr="00AB638D">
              <w:rPr>
                <w:rFonts w:ascii="Arial Narrow" w:hAnsi="Arial Narrow"/>
                <w:color w:val="215868"/>
                <w:sz w:val="20"/>
                <w:szCs w:val="20"/>
              </w:rPr>
              <w:t>Megbízó</w:t>
            </w:r>
          </w:p>
        </w:tc>
        <w:tc>
          <w:tcPr>
            <w:tcW w:w="2693" w:type="dxa"/>
          </w:tcPr>
          <w:p w14:paraId="294F38A4" w14:textId="77777777" w:rsidR="000B2317" w:rsidRPr="00AB638D" w:rsidRDefault="000B2317" w:rsidP="008C7D58">
            <w:pPr>
              <w:spacing w:after="120"/>
              <w:jc w:val="center"/>
              <w:rPr>
                <w:rFonts w:ascii="Arial Narrow" w:hAnsi="Arial Narrow"/>
                <w:color w:val="215868"/>
                <w:sz w:val="20"/>
                <w:szCs w:val="20"/>
              </w:rPr>
            </w:pPr>
          </w:p>
        </w:tc>
        <w:tc>
          <w:tcPr>
            <w:tcW w:w="3115" w:type="dxa"/>
          </w:tcPr>
          <w:p w14:paraId="5F3CA87E" w14:textId="77777777" w:rsidR="000B2317" w:rsidRPr="00AB638D" w:rsidRDefault="000B2317" w:rsidP="008C7D58">
            <w:pPr>
              <w:spacing w:after="120"/>
              <w:jc w:val="center"/>
              <w:rPr>
                <w:rFonts w:ascii="Arial Narrow" w:hAnsi="Arial Narrow"/>
                <w:color w:val="215868"/>
                <w:sz w:val="20"/>
                <w:szCs w:val="20"/>
              </w:rPr>
            </w:pPr>
            <w:r w:rsidRPr="00AB638D">
              <w:rPr>
                <w:rFonts w:ascii="Arial Narrow" w:hAnsi="Arial Narrow"/>
                <w:color w:val="215868"/>
                <w:sz w:val="20"/>
                <w:szCs w:val="20"/>
              </w:rPr>
              <w:t>Megbízott</w:t>
            </w:r>
          </w:p>
        </w:tc>
      </w:tr>
    </w:tbl>
    <w:p w14:paraId="5CEFF482" w14:textId="77777777" w:rsidR="0038041B" w:rsidRPr="005152D2" w:rsidRDefault="0038041B" w:rsidP="009E5C2D">
      <w:pPr>
        <w:rPr>
          <w:rFonts w:ascii="Arial Narrow" w:hAnsi="Arial Narrow"/>
          <w:color w:val="215868"/>
          <w:sz w:val="20"/>
          <w:szCs w:val="20"/>
        </w:rPr>
      </w:pPr>
    </w:p>
    <w:p w14:paraId="66D76E9C" w14:textId="77777777" w:rsidR="0038041B" w:rsidRDefault="0038041B" w:rsidP="005152D2">
      <w:pPr>
        <w:rPr>
          <w:rFonts w:ascii="Arial Narrow" w:hAnsi="Arial Narrow"/>
          <w:color w:val="215868"/>
          <w:sz w:val="20"/>
          <w:szCs w:val="20"/>
        </w:rPr>
      </w:pPr>
    </w:p>
    <w:p w14:paraId="71BB3DEC" w14:textId="77777777" w:rsidR="00F70A23" w:rsidRDefault="00F70A23" w:rsidP="005152D2">
      <w:pPr>
        <w:rPr>
          <w:rFonts w:ascii="Arial Narrow" w:hAnsi="Arial Narrow"/>
          <w:color w:val="215868"/>
          <w:sz w:val="20"/>
          <w:szCs w:val="20"/>
        </w:rPr>
      </w:pPr>
    </w:p>
    <w:p w14:paraId="37436C1D" w14:textId="77777777" w:rsidR="00F70A23" w:rsidRDefault="00F70A23" w:rsidP="005152D2">
      <w:pPr>
        <w:rPr>
          <w:rFonts w:ascii="Arial Narrow" w:hAnsi="Arial Narrow"/>
          <w:color w:val="215868"/>
          <w:sz w:val="20"/>
          <w:szCs w:val="20"/>
        </w:rPr>
      </w:pPr>
    </w:p>
    <w:p w14:paraId="3097653C" w14:textId="77777777" w:rsidR="00F70A23" w:rsidRPr="005152D2" w:rsidRDefault="00F70A23" w:rsidP="005152D2">
      <w:pPr>
        <w:rPr>
          <w:rFonts w:ascii="Arial Narrow" w:hAnsi="Arial Narrow"/>
          <w:color w:val="215868"/>
          <w:sz w:val="20"/>
          <w:szCs w:val="20"/>
        </w:rPr>
      </w:pPr>
    </w:p>
    <w:p w14:paraId="3B137A53" w14:textId="77777777" w:rsidR="0038041B" w:rsidRPr="005152D2" w:rsidRDefault="0038041B" w:rsidP="005152D2">
      <w:pPr>
        <w:rPr>
          <w:rFonts w:ascii="Arial Narrow" w:hAnsi="Arial Narrow"/>
          <w:color w:val="215868"/>
          <w:sz w:val="20"/>
          <w:szCs w:val="20"/>
        </w:rPr>
      </w:pPr>
      <w:r w:rsidRPr="005152D2">
        <w:rPr>
          <w:rFonts w:ascii="Arial Narrow" w:hAnsi="Arial Narrow"/>
          <w:color w:val="215868"/>
          <w:sz w:val="20"/>
          <w:szCs w:val="20"/>
        </w:rPr>
        <w:t>Mellékletek:</w:t>
      </w:r>
      <w:r w:rsidRPr="005152D2">
        <w:rPr>
          <w:rFonts w:ascii="Arial Narrow" w:hAnsi="Arial Narrow"/>
          <w:color w:val="215868"/>
          <w:sz w:val="20"/>
          <w:szCs w:val="20"/>
        </w:rPr>
        <w:tab/>
        <w:t>1. sz. melléklet:</w:t>
      </w:r>
      <w:r w:rsidRPr="005152D2">
        <w:rPr>
          <w:rFonts w:ascii="Arial Narrow" w:hAnsi="Arial Narrow"/>
          <w:color w:val="215868"/>
          <w:sz w:val="20"/>
          <w:szCs w:val="20"/>
        </w:rPr>
        <w:tab/>
      </w:r>
      <w:r w:rsidRPr="005152D2">
        <w:rPr>
          <w:rFonts w:ascii="Arial Narrow" w:hAnsi="Arial Narrow"/>
          <w:color w:val="215868"/>
          <w:sz w:val="20"/>
          <w:szCs w:val="20"/>
        </w:rPr>
        <w:tab/>
        <w:t>Tervezési program</w:t>
      </w:r>
    </w:p>
    <w:p w14:paraId="75489F96" w14:textId="77777777" w:rsidR="0038041B" w:rsidRPr="005152D2" w:rsidRDefault="0038041B" w:rsidP="005152D2">
      <w:pPr>
        <w:rPr>
          <w:rFonts w:ascii="Arial Narrow" w:hAnsi="Arial Narrow"/>
          <w:color w:val="215868"/>
          <w:sz w:val="20"/>
          <w:szCs w:val="20"/>
        </w:rPr>
      </w:pPr>
      <w:r w:rsidRPr="005152D2">
        <w:rPr>
          <w:rFonts w:ascii="Arial Narrow" w:hAnsi="Arial Narrow"/>
          <w:color w:val="215868"/>
          <w:sz w:val="20"/>
          <w:szCs w:val="20"/>
        </w:rPr>
        <w:tab/>
      </w:r>
      <w:r w:rsidRPr="005152D2">
        <w:rPr>
          <w:rFonts w:ascii="Arial Narrow" w:hAnsi="Arial Narrow"/>
          <w:color w:val="215868"/>
          <w:sz w:val="20"/>
          <w:szCs w:val="20"/>
        </w:rPr>
        <w:tab/>
        <w:t>2. sz. melléklet:</w:t>
      </w:r>
      <w:r w:rsidRPr="005152D2">
        <w:rPr>
          <w:rFonts w:ascii="Arial Narrow" w:hAnsi="Arial Narrow"/>
          <w:color w:val="215868"/>
          <w:sz w:val="20"/>
          <w:szCs w:val="20"/>
        </w:rPr>
        <w:tab/>
      </w:r>
      <w:r w:rsidRPr="005152D2">
        <w:rPr>
          <w:rFonts w:ascii="Arial Narrow" w:hAnsi="Arial Narrow"/>
          <w:color w:val="215868"/>
          <w:sz w:val="20"/>
          <w:szCs w:val="20"/>
        </w:rPr>
        <w:tab/>
        <w:t>………………………</w:t>
      </w:r>
    </w:p>
    <w:sectPr w:rsidR="0038041B" w:rsidRPr="005152D2" w:rsidSect="009D4794">
      <w:headerReference w:type="default" r:id="rId8"/>
      <w:footerReference w:type="even" r:id="rId9"/>
      <w:footerReference w:type="default" r:id="rId10"/>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BAD75" w14:textId="77777777" w:rsidR="00C0299E" w:rsidRDefault="00C0299E">
      <w:r>
        <w:separator/>
      </w:r>
    </w:p>
  </w:endnote>
  <w:endnote w:type="continuationSeparator" w:id="0">
    <w:p w14:paraId="766EB40E" w14:textId="77777777" w:rsidR="00C0299E" w:rsidRDefault="00C0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E7CA" w14:textId="77777777" w:rsidR="001F3947" w:rsidRDefault="00F23FD3" w:rsidP="00C43765">
    <w:pPr>
      <w:pStyle w:val="llb"/>
      <w:framePr w:wrap="around" w:vAnchor="text" w:hAnchor="margin" w:xAlign="center" w:y="1"/>
      <w:rPr>
        <w:rStyle w:val="Oldalszm"/>
      </w:rPr>
    </w:pPr>
    <w:r>
      <w:rPr>
        <w:rStyle w:val="Oldalszm"/>
      </w:rPr>
      <w:fldChar w:fldCharType="begin"/>
    </w:r>
    <w:r w:rsidR="001F3947">
      <w:rPr>
        <w:rStyle w:val="Oldalszm"/>
      </w:rPr>
      <w:instrText xml:space="preserve">PAGE  </w:instrText>
    </w:r>
    <w:r>
      <w:rPr>
        <w:rStyle w:val="Oldalszm"/>
      </w:rPr>
      <w:fldChar w:fldCharType="separate"/>
    </w:r>
    <w:r w:rsidR="001F3947">
      <w:rPr>
        <w:rStyle w:val="Oldalszm"/>
        <w:noProof/>
      </w:rPr>
      <w:t>1</w:t>
    </w:r>
    <w:r>
      <w:rPr>
        <w:rStyle w:val="Oldalszm"/>
      </w:rPr>
      <w:fldChar w:fldCharType="end"/>
    </w:r>
  </w:p>
  <w:p w14:paraId="2795256C" w14:textId="77777777" w:rsidR="001F3947" w:rsidRDefault="001F3947"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CEF1" w14:textId="77777777" w:rsidR="001F3947" w:rsidRPr="00EB406D" w:rsidRDefault="001F3947" w:rsidP="00EB406D">
    <w:pPr>
      <w:pStyle w:val="llb"/>
      <w:rPr>
        <w:sz w:val="16"/>
        <w:szCs w:val="16"/>
      </w:rPr>
    </w:pPr>
    <w:r>
      <w:rPr>
        <w:sz w:val="16"/>
        <w:szCs w:val="16"/>
      </w:rPr>
      <w:t xml:space="preserve"> </w:t>
    </w:r>
  </w:p>
  <w:sdt>
    <w:sdtPr>
      <w:id w:val="1432317768"/>
      <w:docPartObj>
        <w:docPartGallery w:val="Page Numbers (Bottom of Page)"/>
        <w:docPartUnique/>
      </w:docPartObj>
    </w:sdtPr>
    <w:sdtEndPr>
      <w:rPr>
        <w:rFonts w:ascii="Arial Narrow" w:hAnsi="Arial Narrow"/>
        <w:sz w:val="20"/>
        <w:szCs w:val="20"/>
      </w:rPr>
    </w:sdtEndPr>
    <w:sdtContent>
      <w:p w14:paraId="5243B051" w14:textId="77777777" w:rsidR="001F3947" w:rsidRPr="00AE3EA1" w:rsidRDefault="00F23FD3" w:rsidP="00BA4111">
        <w:pPr>
          <w:pStyle w:val="llb"/>
          <w:pBdr>
            <w:top w:val="single" w:sz="4" w:space="1" w:color="auto"/>
          </w:pBdr>
          <w:tabs>
            <w:tab w:val="clear" w:pos="9072"/>
            <w:tab w:val="right" w:pos="9354"/>
          </w:tabs>
          <w:jc w:val="right"/>
          <w:rPr>
            <w:rFonts w:ascii="Arial Narrow" w:hAnsi="Arial Narrow"/>
            <w:sz w:val="20"/>
            <w:szCs w:val="20"/>
          </w:rPr>
        </w:pPr>
        <w:r w:rsidRPr="00AE3EA1">
          <w:rPr>
            <w:rFonts w:ascii="Arial Narrow" w:hAnsi="Arial Narrow"/>
            <w:sz w:val="20"/>
            <w:szCs w:val="20"/>
          </w:rPr>
          <w:fldChar w:fldCharType="begin"/>
        </w:r>
        <w:r w:rsidR="001F3947" w:rsidRPr="00AE3EA1">
          <w:rPr>
            <w:rFonts w:ascii="Arial Narrow" w:hAnsi="Arial Narrow"/>
            <w:sz w:val="20"/>
            <w:szCs w:val="20"/>
          </w:rPr>
          <w:instrText>PAGE   \* MERGEFORMAT</w:instrText>
        </w:r>
        <w:r w:rsidRPr="00AE3EA1">
          <w:rPr>
            <w:rFonts w:ascii="Arial Narrow" w:hAnsi="Arial Narrow"/>
            <w:sz w:val="20"/>
            <w:szCs w:val="20"/>
          </w:rPr>
          <w:fldChar w:fldCharType="separate"/>
        </w:r>
        <w:r w:rsidR="004B75B9">
          <w:rPr>
            <w:rFonts w:ascii="Arial Narrow" w:hAnsi="Arial Narrow"/>
            <w:noProof/>
            <w:sz w:val="20"/>
            <w:szCs w:val="20"/>
          </w:rPr>
          <w:t>1</w:t>
        </w:r>
        <w:r w:rsidRPr="00AE3EA1">
          <w:rPr>
            <w:rFonts w:ascii="Arial Narrow" w:hAnsi="Arial Narrow"/>
            <w:sz w:val="20"/>
            <w:szCs w:val="20"/>
          </w:rPr>
          <w:fldChar w:fldCharType="end"/>
        </w:r>
      </w:p>
    </w:sdtContent>
  </w:sdt>
  <w:p w14:paraId="09CFF92F" w14:textId="77777777" w:rsidR="001F3947" w:rsidRPr="00CC1CED" w:rsidRDefault="001F3947" w:rsidP="003E3AAE">
    <w:pPr>
      <w:pStyle w:val="llb"/>
      <w:tabs>
        <w:tab w:val="clear" w:pos="4536"/>
        <w:tab w:val="clear" w:pos="9072"/>
        <w:tab w:val="left" w:pos="8505"/>
        <w:tab w:val="right" w:pos="9639"/>
      </w:tabs>
      <w:ind w:right="-1"/>
      <w:rPr>
        <w:rFonts w:ascii="Arial" w:hAnsi="Arial" w:cs="Arial"/>
        <w:spacing w:val="-12"/>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05A1" w14:textId="77777777" w:rsidR="00C0299E" w:rsidRDefault="00C0299E">
      <w:r>
        <w:separator/>
      </w:r>
    </w:p>
  </w:footnote>
  <w:footnote w:type="continuationSeparator" w:id="0">
    <w:p w14:paraId="7AA79726" w14:textId="77777777" w:rsidR="00C0299E" w:rsidRDefault="00C0299E">
      <w:r>
        <w:continuationSeparator/>
      </w:r>
    </w:p>
  </w:footnote>
  <w:footnote w:id="1">
    <w:p w14:paraId="178EB482" w14:textId="6CD15960" w:rsidR="00E327F5" w:rsidRPr="008F7E2F" w:rsidRDefault="00E327F5">
      <w:pPr>
        <w:pStyle w:val="Lbjegyzetszveg"/>
        <w:rPr>
          <w:rFonts w:ascii="Arial Narrow" w:hAnsi="Arial Narrow"/>
          <w:color w:val="215868"/>
          <w:sz w:val="18"/>
          <w:szCs w:val="18"/>
        </w:rPr>
      </w:pPr>
      <w:r w:rsidRPr="008F7E2F">
        <w:rPr>
          <w:rStyle w:val="Lbjegyzet-hivatkozs"/>
          <w:rFonts w:ascii="Arial Narrow" w:hAnsi="Arial Narrow"/>
          <w:b/>
          <w:bCs/>
          <w:color w:val="215868"/>
          <w:szCs w:val="20"/>
        </w:rPr>
        <w:footnoteRef/>
      </w:r>
      <w:r w:rsidRPr="008F7E2F">
        <w:rPr>
          <w:rFonts w:ascii="Arial Narrow" w:hAnsi="Arial Narrow"/>
          <w:color w:val="215868"/>
          <w:sz w:val="18"/>
          <w:szCs w:val="18"/>
        </w:rPr>
        <w:t xml:space="preserve"> </w:t>
      </w:r>
      <w:r w:rsidR="00A70EF7">
        <w:rPr>
          <w:rFonts w:ascii="Arial Narrow" w:hAnsi="Arial Narrow"/>
          <w:color w:val="215868"/>
          <w:sz w:val="18"/>
          <w:szCs w:val="18"/>
        </w:rPr>
        <w:t xml:space="preserve">A </w:t>
      </w:r>
      <w:r w:rsidRPr="008F7E2F">
        <w:rPr>
          <w:rFonts w:ascii="Arial Narrow" w:hAnsi="Arial Narrow"/>
          <w:color w:val="215868"/>
          <w:sz w:val="18"/>
          <w:szCs w:val="18"/>
        </w:rPr>
        <w:t xml:space="preserve">2.2. </w:t>
      </w:r>
      <w:proofErr w:type="gramStart"/>
      <w:r w:rsidRPr="008F7E2F">
        <w:rPr>
          <w:rFonts w:ascii="Arial Narrow" w:hAnsi="Arial Narrow"/>
          <w:color w:val="215868"/>
          <w:sz w:val="18"/>
          <w:szCs w:val="18"/>
        </w:rPr>
        <w:t>a)-</w:t>
      </w:r>
      <w:proofErr w:type="gramEnd"/>
      <w:r w:rsidRPr="008F7E2F">
        <w:rPr>
          <w:rFonts w:ascii="Arial Narrow" w:hAnsi="Arial Narrow"/>
          <w:color w:val="215868"/>
          <w:sz w:val="18"/>
          <w:szCs w:val="18"/>
        </w:rPr>
        <w:t>d) pontjai közül, értelemszerűen törölni kell azokat, melyek nem képezik a szerződés tárgyát</w:t>
      </w:r>
      <w:r w:rsidR="00A70EF7">
        <w:rPr>
          <w:rFonts w:ascii="Arial Narrow" w:hAnsi="Arial Narrow"/>
          <w:color w:val="215868"/>
          <w:sz w:val="18"/>
          <w:szCs w:val="18"/>
        </w:rPr>
        <w:t>.</w:t>
      </w:r>
    </w:p>
  </w:footnote>
  <w:footnote w:id="2">
    <w:p w14:paraId="53A8FBDB" w14:textId="66B537E1" w:rsidR="00BC48BD" w:rsidRPr="008F7E2F" w:rsidRDefault="00BC48BD">
      <w:pPr>
        <w:pStyle w:val="Lbjegyzetszveg"/>
        <w:rPr>
          <w:rFonts w:ascii="Arial Narrow" w:hAnsi="Arial Narrow"/>
          <w:color w:val="215868"/>
          <w:sz w:val="18"/>
          <w:szCs w:val="18"/>
        </w:rPr>
      </w:pPr>
      <w:r w:rsidRPr="008F7E2F">
        <w:rPr>
          <w:rStyle w:val="Lbjegyzet-hivatkozs"/>
          <w:rFonts w:ascii="Arial Narrow" w:hAnsi="Arial Narrow"/>
          <w:b/>
          <w:bCs/>
          <w:color w:val="215868"/>
          <w:szCs w:val="20"/>
        </w:rPr>
        <w:footnoteRef/>
      </w:r>
      <w:r w:rsidRPr="008F7E2F">
        <w:rPr>
          <w:rFonts w:ascii="Arial Narrow" w:hAnsi="Arial Narrow"/>
          <w:color w:val="215868"/>
          <w:sz w:val="18"/>
          <w:szCs w:val="18"/>
        </w:rPr>
        <w:t xml:space="preserve"> </w:t>
      </w:r>
      <w:r w:rsidR="00A70EF7">
        <w:rPr>
          <w:rFonts w:ascii="Arial Narrow" w:hAnsi="Arial Narrow"/>
          <w:color w:val="215868"/>
          <w:sz w:val="18"/>
          <w:szCs w:val="18"/>
        </w:rPr>
        <w:t xml:space="preserve">A </w:t>
      </w:r>
      <w:r w:rsidRPr="008F7E2F">
        <w:rPr>
          <w:rFonts w:ascii="Arial Narrow" w:hAnsi="Arial Narrow"/>
          <w:color w:val="215868"/>
          <w:sz w:val="18"/>
          <w:szCs w:val="18"/>
        </w:rPr>
        <w:t xml:space="preserve">2.5. pontban </w:t>
      </w:r>
      <w:r w:rsidR="008F7E2F" w:rsidRPr="008F7E2F">
        <w:rPr>
          <w:rFonts w:ascii="Arial Narrow" w:hAnsi="Arial Narrow"/>
          <w:color w:val="215868"/>
          <w:sz w:val="18"/>
          <w:szCs w:val="18"/>
        </w:rPr>
        <w:t>értelemszerűen</w:t>
      </w:r>
      <w:r w:rsidRPr="008F7E2F">
        <w:rPr>
          <w:rFonts w:ascii="Arial Narrow" w:hAnsi="Arial Narrow"/>
          <w:color w:val="215868"/>
          <w:sz w:val="18"/>
          <w:szCs w:val="18"/>
        </w:rPr>
        <w:t xml:space="preserve"> törölni kell azt a tervfázist, ami nem képezi a szerződés tárgyát</w:t>
      </w:r>
      <w:r w:rsidR="00A70EF7">
        <w:rPr>
          <w:rFonts w:ascii="Arial Narrow" w:hAnsi="Arial Narrow"/>
          <w:color w:val="215868"/>
          <w:sz w:val="18"/>
          <w:szCs w:val="18"/>
        </w:rPr>
        <w:t>.</w:t>
      </w:r>
    </w:p>
  </w:footnote>
  <w:footnote w:id="3">
    <w:p w14:paraId="305ED141" w14:textId="605E36E4" w:rsidR="00EB7DB9" w:rsidRPr="00EB7DB9" w:rsidRDefault="00EB7DB9" w:rsidP="003C7AF9">
      <w:pPr>
        <w:pStyle w:val="NormlWeb"/>
        <w:spacing w:before="0" w:beforeAutospacing="0" w:after="0" w:afterAutospacing="0"/>
        <w:jc w:val="both"/>
        <w:rPr>
          <w:color w:val="215868"/>
        </w:rPr>
      </w:pPr>
      <w:r w:rsidRPr="003C7AF9">
        <w:rPr>
          <w:rStyle w:val="Lbjegyzet-hivatkozs"/>
          <w:rFonts w:ascii="Arial Narrow" w:hAnsi="Arial Narrow"/>
          <w:b/>
          <w:bCs/>
          <w:color w:val="215868"/>
          <w:sz w:val="20"/>
          <w:szCs w:val="20"/>
        </w:rPr>
        <w:footnoteRef/>
      </w:r>
      <w:r w:rsidRPr="003C7AF9">
        <w:rPr>
          <w:rFonts w:ascii="Arial Narrow" w:hAnsi="Arial Narrow"/>
          <w:color w:val="215868"/>
          <w:sz w:val="20"/>
          <w:szCs w:val="20"/>
        </w:rPr>
        <w:t xml:space="preserve"> </w:t>
      </w:r>
      <w:r w:rsidRPr="00EB7DB9">
        <w:rPr>
          <w:rFonts w:ascii="Arial Narrow" w:hAnsi="Arial Narrow"/>
          <w:color w:val="215868"/>
          <w:sz w:val="18"/>
          <w:szCs w:val="18"/>
        </w:rPr>
        <w:t>Az Alapszolgáltatás minden esetben szükséges és kötelező része a tervezői szolgáltatásnak. Attól kevesebb szolgáltatásra szerződésben nem lehet vállalkozni. Az Alapszolgáltatás azonban egyes Tervosztályoknál különböző. Amíg egy bizonyos tervezői szolgáltatási rész egy tervosztálynál Alapszolgáltatás, addig egy másik tervosztálynál Különszolgáltatás lehet. A Különszolgáltatások meghatározásánál erre különösen ügyelni kell. Az Alapszolgáltatások és a Különszolgáltatások tervosztály szerinti felbontását a Szabályzat melléklete tartalmazza. Javasolt a Szerződésben a tervezői különszolgáltatásokat a Szabályzat melléklete táblázata szerinti meghatározással és annak sorrendjében felsorolni, így elkerülhető az egyes különszolgáltatások tartalmi követelményeinek meghatározása, mivel azt a Szabályzat tartalmazza. Abban az esetben, ha olyan különszolgáltatás is része a tervezői szolgáltatásnak, amit a Szabályzat nem tartalmaz, annak tartalmi követelményeit a szerződésben kell részletezni.</w:t>
      </w:r>
    </w:p>
  </w:footnote>
  <w:footnote w:id="4">
    <w:p w14:paraId="24BDB812" w14:textId="31CD6660" w:rsidR="003C7AF9" w:rsidRPr="003C7AF9" w:rsidRDefault="003C7AF9">
      <w:pPr>
        <w:pStyle w:val="Lbjegyzetszveg"/>
        <w:rPr>
          <w:rFonts w:ascii="Arial Narrow" w:hAnsi="Arial Narrow"/>
          <w:color w:val="215868"/>
          <w:sz w:val="18"/>
          <w:szCs w:val="18"/>
        </w:rPr>
      </w:pPr>
      <w:r w:rsidRPr="003C7AF9">
        <w:rPr>
          <w:rStyle w:val="Lbjegyzet-hivatkozs"/>
          <w:rFonts w:ascii="Arial Narrow" w:hAnsi="Arial Narrow"/>
          <w:b/>
          <w:bCs/>
          <w:color w:val="215868"/>
          <w:szCs w:val="20"/>
        </w:rPr>
        <w:footnoteRef/>
      </w:r>
      <w:r w:rsidRPr="003C7AF9">
        <w:rPr>
          <w:rFonts w:ascii="Arial Narrow" w:hAnsi="Arial Narrow"/>
          <w:b/>
          <w:bCs/>
          <w:color w:val="215868"/>
          <w:szCs w:val="20"/>
        </w:rPr>
        <w:t xml:space="preserve"> </w:t>
      </w:r>
      <w:r w:rsidRPr="003C7AF9">
        <w:rPr>
          <w:rFonts w:ascii="Arial Narrow" w:hAnsi="Arial Narrow"/>
          <w:color w:val="215868"/>
          <w:sz w:val="18"/>
          <w:szCs w:val="18"/>
        </w:rPr>
        <w:t>Az egyes megrendelői adatszolgáltatások képezhetik a tervezői különszolgáltatást is.</w:t>
      </w:r>
    </w:p>
  </w:footnote>
  <w:footnote w:id="5">
    <w:p w14:paraId="2F7C9C5A" w14:textId="77777777" w:rsidR="008F7E2F" w:rsidRPr="002D113F" w:rsidRDefault="008F7E2F" w:rsidP="008F7E2F">
      <w:pPr>
        <w:tabs>
          <w:tab w:val="left" w:pos="2268"/>
        </w:tabs>
        <w:autoSpaceDE w:val="0"/>
        <w:autoSpaceDN w:val="0"/>
        <w:adjustRightInd w:val="0"/>
        <w:jc w:val="both"/>
        <w:rPr>
          <w:rFonts w:ascii="Arial Narrow" w:hAnsi="Arial Narrow" w:cs="Arial"/>
          <w:bCs/>
          <w:iCs/>
          <w:color w:val="215868"/>
          <w:sz w:val="18"/>
          <w:szCs w:val="18"/>
        </w:rPr>
      </w:pPr>
      <w:r w:rsidRPr="000159DF">
        <w:rPr>
          <w:rStyle w:val="Lbjegyzet-hivatkozs"/>
          <w:rFonts w:ascii="Arial Narrow" w:hAnsi="Arial Narrow"/>
          <w:b/>
          <w:bCs/>
          <w:color w:val="215868"/>
          <w:sz w:val="20"/>
          <w:szCs w:val="20"/>
        </w:rPr>
        <w:footnoteRef/>
      </w:r>
      <w:r w:rsidRPr="008F7E2F">
        <w:rPr>
          <w:rFonts w:ascii="Arial Narrow" w:hAnsi="Arial Narrow"/>
          <w:sz w:val="20"/>
          <w:szCs w:val="20"/>
        </w:rPr>
        <w:t xml:space="preserve"> </w:t>
      </w:r>
      <w:r w:rsidRPr="008F7E2F">
        <w:rPr>
          <w:rFonts w:ascii="Arial Narrow" w:hAnsi="Arial Narrow" w:cs="Arial"/>
          <w:iCs/>
          <w:color w:val="215868"/>
          <w:sz w:val="18"/>
          <w:szCs w:val="18"/>
        </w:rPr>
        <w:t>A</w:t>
      </w:r>
      <w:r w:rsidRPr="002D113F">
        <w:rPr>
          <w:rFonts w:ascii="Arial Narrow" w:hAnsi="Arial Narrow" w:cs="Arial"/>
          <w:bCs/>
          <w:iCs/>
          <w:color w:val="215868"/>
          <w:sz w:val="18"/>
          <w:szCs w:val="18"/>
        </w:rPr>
        <w:t xml:space="preserve"> tervezési díj magában foglalja: </w:t>
      </w:r>
    </w:p>
    <w:p w14:paraId="5A86E396" w14:textId="77777777" w:rsidR="008F7E2F" w:rsidRPr="002D113F" w:rsidRDefault="008F7E2F" w:rsidP="008F7E2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a) a közvetlen költségeket, ennek keretében </w:t>
      </w:r>
    </w:p>
    <w:p w14:paraId="03D5E8DB" w14:textId="77777777" w:rsidR="008F7E2F" w:rsidRPr="002D113F" w:rsidRDefault="008F7E2F" w:rsidP="008F7E2F">
      <w:pPr>
        <w:tabs>
          <w:tab w:val="left" w:pos="284"/>
        </w:tabs>
        <w:autoSpaceDE w:val="0"/>
        <w:autoSpaceDN w:val="0"/>
        <w:adjustRightInd w:val="0"/>
        <w:jc w:val="both"/>
        <w:rPr>
          <w:rFonts w:ascii="Arial Narrow" w:hAnsi="Arial Narrow" w:cs="Arial"/>
          <w:bCs/>
          <w:iCs/>
          <w:color w:val="215868"/>
          <w:sz w:val="18"/>
          <w:szCs w:val="18"/>
        </w:rPr>
      </w:pPr>
      <w:r>
        <w:rPr>
          <w:rFonts w:ascii="Arial Narrow" w:hAnsi="Arial Narrow" w:cs="Arial"/>
          <w:bCs/>
          <w:iCs/>
          <w:color w:val="215868"/>
          <w:sz w:val="18"/>
          <w:szCs w:val="18"/>
        </w:rPr>
        <w:tab/>
      </w:r>
      <w:r w:rsidRPr="002D113F">
        <w:rPr>
          <w:rFonts w:ascii="Arial Narrow" w:hAnsi="Arial Narrow" w:cs="Arial"/>
          <w:bCs/>
          <w:iCs/>
          <w:color w:val="215868"/>
          <w:sz w:val="18"/>
          <w:szCs w:val="18"/>
        </w:rPr>
        <w:t xml:space="preserve">aa) a számított munkadíjat, </w:t>
      </w:r>
    </w:p>
    <w:p w14:paraId="4052DA99" w14:textId="77777777" w:rsidR="008F7E2F" w:rsidRPr="002D113F" w:rsidRDefault="008F7E2F" w:rsidP="008F7E2F">
      <w:pPr>
        <w:tabs>
          <w:tab w:val="left" w:pos="284"/>
          <w:tab w:val="left" w:pos="2268"/>
        </w:tabs>
        <w:autoSpaceDE w:val="0"/>
        <w:autoSpaceDN w:val="0"/>
        <w:adjustRightInd w:val="0"/>
        <w:jc w:val="both"/>
        <w:rPr>
          <w:rFonts w:ascii="Arial Narrow" w:hAnsi="Arial Narrow" w:cs="Arial"/>
          <w:bCs/>
          <w:iCs/>
          <w:color w:val="215868"/>
          <w:sz w:val="18"/>
          <w:szCs w:val="18"/>
        </w:rPr>
      </w:pPr>
      <w:r>
        <w:rPr>
          <w:rFonts w:ascii="Arial Narrow" w:hAnsi="Arial Narrow" w:cs="Arial"/>
          <w:bCs/>
          <w:iCs/>
          <w:color w:val="215868"/>
          <w:sz w:val="18"/>
          <w:szCs w:val="18"/>
        </w:rPr>
        <w:tab/>
      </w:r>
      <w:r w:rsidRPr="002D113F">
        <w:rPr>
          <w:rFonts w:ascii="Arial Narrow" w:hAnsi="Arial Narrow" w:cs="Arial"/>
          <w:bCs/>
          <w:iCs/>
          <w:color w:val="215868"/>
          <w:sz w:val="18"/>
          <w:szCs w:val="18"/>
        </w:rPr>
        <w:t xml:space="preserve">ab) a terv tervezési szerződés szerint rögzített felhasználásának szerzői díját, </w:t>
      </w:r>
    </w:p>
    <w:p w14:paraId="4598EC89" w14:textId="77777777" w:rsidR="008F7E2F" w:rsidRPr="002D113F" w:rsidRDefault="008F7E2F" w:rsidP="008F7E2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b) a közvetett költségeket, ennek keretében a működési költséget, anyagjellegű ráfordítást, </w:t>
      </w:r>
    </w:p>
    <w:p w14:paraId="16B70C27" w14:textId="77777777" w:rsidR="008F7E2F" w:rsidRPr="002D113F" w:rsidRDefault="008F7E2F" w:rsidP="008F7E2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c) az értékcsökkenési leírást, </w:t>
      </w:r>
    </w:p>
    <w:p w14:paraId="0759F97B" w14:textId="77777777" w:rsidR="008F7E2F" w:rsidRPr="002D113F" w:rsidRDefault="008F7E2F" w:rsidP="008F7E2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d) az egyéb ráfordításokat, </w:t>
      </w:r>
    </w:p>
    <w:p w14:paraId="21C497D6" w14:textId="77777777" w:rsidR="008F7E2F" w:rsidRDefault="008F7E2F" w:rsidP="008F7E2F">
      <w:pPr>
        <w:tabs>
          <w:tab w:val="left" w:pos="2268"/>
        </w:tabs>
        <w:autoSpaceDE w:val="0"/>
        <w:autoSpaceDN w:val="0"/>
        <w:adjustRightInd w:val="0"/>
        <w:rPr>
          <w:rFonts w:ascii="Arial Narrow" w:hAnsi="Arial Narrow" w:cs="Arial"/>
          <w:bCs/>
          <w:iCs/>
          <w:color w:val="215868"/>
          <w:sz w:val="18"/>
          <w:szCs w:val="18"/>
        </w:rPr>
      </w:pPr>
      <w:r w:rsidRPr="002D113F">
        <w:rPr>
          <w:rFonts w:ascii="Arial Narrow" w:hAnsi="Arial Narrow" w:cs="Arial"/>
          <w:bCs/>
          <w:iCs/>
          <w:color w:val="215868"/>
          <w:sz w:val="18"/>
          <w:szCs w:val="18"/>
        </w:rPr>
        <w:t>e) a tervezett nyereség</w:t>
      </w:r>
    </w:p>
    <w:p w14:paraId="2D1892C4" w14:textId="5B1D66EF" w:rsidR="008F7E2F" w:rsidRDefault="008F7E2F" w:rsidP="008F7E2F">
      <w:pPr>
        <w:tabs>
          <w:tab w:val="left" w:pos="2268"/>
        </w:tabs>
        <w:autoSpaceDE w:val="0"/>
        <w:autoSpaceDN w:val="0"/>
        <w:adjustRightInd w:val="0"/>
      </w:pPr>
      <w:r w:rsidRPr="002D113F">
        <w:rPr>
          <w:rFonts w:ascii="Arial Narrow" w:hAnsi="Arial Narrow" w:cs="Arial"/>
          <w:bCs/>
          <w:iCs/>
          <w:color w:val="215868"/>
          <w:sz w:val="18"/>
          <w:szCs w:val="18"/>
        </w:rPr>
        <w:t>együttes összegét.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FDAA" w14:textId="77777777" w:rsidR="001F3947" w:rsidRPr="004C4BD2" w:rsidRDefault="001F3947" w:rsidP="00D42360">
    <w:pPr>
      <w:pStyle w:val="Cm"/>
      <w:jc w:val="right"/>
      <w:rPr>
        <w:rFonts w:cs="Arial"/>
        <w:b/>
        <w:spacing w:val="14"/>
        <w:sz w:val="18"/>
        <w:szCs w:val="18"/>
      </w:rPr>
    </w:pPr>
    <w:r w:rsidRPr="004C4BD2">
      <w:rPr>
        <w:rFonts w:cs="Arial"/>
        <w:b/>
        <w:spacing w:val="14"/>
        <w:sz w:val="18"/>
        <w:szCs w:val="18"/>
      </w:rPr>
      <w:t>TERVEZÉSI- ÉS FELHASZNÁLÁSI SZERZŐDÉS</w:t>
    </w:r>
  </w:p>
  <w:p w14:paraId="2D534ECE" w14:textId="24983E43" w:rsidR="001F3947" w:rsidRPr="008046E4" w:rsidRDefault="00E85A77" w:rsidP="002E630A">
    <w:pPr>
      <w:pStyle w:val="Cm"/>
      <w:pBdr>
        <w:bottom w:val="single" w:sz="4" w:space="1" w:color="auto"/>
      </w:pBdr>
      <w:jc w:val="right"/>
      <w:rPr>
        <w:b/>
        <w:sz w:val="18"/>
        <w:szCs w:val="18"/>
      </w:rPr>
    </w:pPr>
    <w:r>
      <w:rPr>
        <w:rFonts w:cs="Arial"/>
        <w:b/>
        <w:kern w:val="2"/>
        <w:sz w:val="18"/>
        <w:szCs w:val="18"/>
        <w:lang w:eastAsia="zh-CN"/>
      </w:rPr>
      <w:t>é</w:t>
    </w:r>
    <w:r w:rsidR="001F3947" w:rsidRPr="004C4BD2">
      <w:rPr>
        <w:rFonts w:cs="Arial"/>
        <w:b/>
        <w:kern w:val="2"/>
        <w:sz w:val="18"/>
        <w:szCs w:val="18"/>
        <w:lang w:eastAsia="zh-CN"/>
      </w:rPr>
      <w:t>pítésügyi hatósági eljárás</w:t>
    </w:r>
    <w:r w:rsidR="005A43D8">
      <w:rPr>
        <w:rFonts w:cs="Arial"/>
        <w:b/>
        <w:kern w:val="2"/>
        <w:sz w:val="18"/>
        <w:szCs w:val="18"/>
        <w:lang w:eastAsia="zh-CN"/>
      </w:rPr>
      <w:t>hoz szükséges építészeti</w:t>
    </w:r>
    <w:r>
      <w:rPr>
        <w:rFonts w:cs="Arial"/>
        <w:b/>
        <w:kern w:val="2"/>
        <w:sz w:val="18"/>
        <w:szCs w:val="18"/>
        <w:lang w:eastAsia="zh-CN"/>
      </w:rPr>
      <w:t>-</w:t>
    </w:r>
    <w:r w:rsidR="005A43D8">
      <w:rPr>
        <w:rFonts w:cs="Arial"/>
        <w:b/>
        <w:kern w:val="2"/>
        <w:sz w:val="18"/>
        <w:szCs w:val="18"/>
        <w:lang w:eastAsia="zh-CN"/>
      </w:rPr>
      <w:t>műszaki tervdokumentáció</w:t>
    </w:r>
    <w:r w:rsidR="001F3947" w:rsidRPr="004C4BD2">
      <w:rPr>
        <w:b/>
        <w:sz w:val="18"/>
        <w:szCs w:val="18"/>
      </w:rPr>
      <w:br/>
    </w:r>
    <w:r w:rsidR="001F3947" w:rsidRPr="008046E4">
      <w:rPr>
        <w:b/>
        <w:sz w:val="18"/>
        <w:szCs w:val="18"/>
      </w:rPr>
      <w:t xml:space="preserve">MÉK </w:t>
    </w:r>
    <w:r w:rsidR="001F3947" w:rsidRPr="00EA37CB">
      <w:rPr>
        <w:b/>
        <w:color w:val="EE0000"/>
        <w:sz w:val="18"/>
        <w:szCs w:val="18"/>
      </w:rPr>
      <w:t>02/A</w:t>
    </w:r>
    <w:r w:rsidR="00EA37CB" w:rsidRPr="00EA37CB">
      <w:rPr>
        <w:b/>
        <w:sz w:val="18"/>
        <w:szCs w:val="18"/>
      </w:rPr>
      <w:t>-</w:t>
    </w:r>
    <w:r w:rsidR="001F3947" w:rsidRPr="008046E4">
      <w:rPr>
        <w:b/>
        <w:sz w:val="18"/>
        <w:szCs w:val="18"/>
      </w:rPr>
      <w:t>202</w:t>
    </w:r>
    <w:r w:rsidR="001F3947">
      <w:rPr>
        <w:b/>
        <w:sz w:val="18"/>
        <w:szCs w:val="18"/>
      </w:rPr>
      <w:t xml:space="preserve">5 </w:t>
    </w:r>
    <w:r w:rsidR="001F3947" w:rsidRPr="008046E4">
      <w:rPr>
        <w:b/>
        <w:sz w:val="18"/>
        <w:szCs w:val="18"/>
      </w:rPr>
      <w:t>MINTASZERZŐDÉS</w:t>
    </w:r>
  </w:p>
  <w:p w14:paraId="70030BFA" w14:textId="77777777" w:rsidR="001F3947" w:rsidRPr="002E630A" w:rsidRDefault="001F3947">
    <w:pPr>
      <w:pStyle w:val="lfej"/>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516D"/>
    <w:multiLevelType w:val="hybridMultilevel"/>
    <w:tmpl w:val="44DC197E"/>
    <w:lvl w:ilvl="0" w:tplc="D584B250">
      <w:start w:val="1"/>
      <w:numFmt w:val="lowerLetter"/>
      <w:lvlText w:val="%1)"/>
      <w:lvlJc w:val="left"/>
      <w:pPr>
        <w:ind w:left="1272" w:hanging="360"/>
      </w:pPr>
      <w:rPr>
        <w:rFonts w:hint="default"/>
        <w:b w:val="0"/>
        <w:color w:val="auto"/>
      </w:rPr>
    </w:lvl>
    <w:lvl w:ilvl="1" w:tplc="040E0019" w:tentative="1">
      <w:start w:val="1"/>
      <w:numFmt w:val="lowerLetter"/>
      <w:lvlText w:val="%2."/>
      <w:lvlJc w:val="left"/>
      <w:pPr>
        <w:ind w:left="1992" w:hanging="360"/>
      </w:pPr>
    </w:lvl>
    <w:lvl w:ilvl="2" w:tplc="040E001B" w:tentative="1">
      <w:start w:val="1"/>
      <w:numFmt w:val="lowerRoman"/>
      <w:lvlText w:val="%3."/>
      <w:lvlJc w:val="right"/>
      <w:pPr>
        <w:ind w:left="2712" w:hanging="180"/>
      </w:pPr>
    </w:lvl>
    <w:lvl w:ilvl="3" w:tplc="040E000F" w:tentative="1">
      <w:start w:val="1"/>
      <w:numFmt w:val="decimal"/>
      <w:lvlText w:val="%4."/>
      <w:lvlJc w:val="left"/>
      <w:pPr>
        <w:ind w:left="3432" w:hanging="360"/>
      </w:pPr>
    </w:lvl>
    <w:lvl w:ilvl="4" w:tplc="040E0019" w:tentative="1">
      <w:start w:val="1"/>
      <w:numFmt w:val="lowerLetter"/>
      <w:lvlText w:val="%5."/>
      <w:lvlJc w:val="left"/>
      <w:pPr>
        <w:ind w:left="4152" w:hanging="360"/>
      </w:pPr>
    </w:lvl>
    <w:lvl w:ilvl="5" w:tplc="040E001B" w:tentative="1">
      <w:start w:val="1"/>
      <w:numFmt w:val="lowerRoman"/>
      <w:lvlText w:val="%6."/>
      <w:lvlJc w:val="right"/>
      <w:pPr>
        <w:ind w:left="4872" w:hanging="180"/>
      </w:pPr>
    </w:lvl>
    <w:lvl w:ilvl="6" w:tplc="040E000F" w:tentative="1">
      <w:start w:val="1"/>
      <w:numFmt w:val="decimal"/>
      <w:lvlText w:val="%7."/>
      <w:lvlJc w:val="left"/>
      <w:pPr>
        <w:ind w:left="5592" w:hanging="360"/>
      </w:pPr>
    </w:lvl>
    <w:lvl w:ilvl="7" w:tplc="040E0019" w:tentative="1">
      <w:start w:val="1"/>
      <w:numFmt w:val="lowerLetter"/>
      <w:lvlText w:val="%8."/>
      <w:lvlJc w:val="left"/>
      <w:pPr>
        <w:ind w:left="6312" w:hanging="360"/>
      </w:pPr>
    </w:lvl>
    <w:lvl w:ilvl="8" w:tplc="040E001B" w:tentative="1">
      <w:start w:val="1"/>
      <w:numFmt w:val="lowerRoman"/>
      <w:lvlText w:val="%9."/>
      <w:lvlJc w:val="right"/>
      <w:pPr>
        <w:ind w:left="7032" w:hanging="180"/>
      </w:pPr>
    </w:lvl>
  </w:abstractNum>
  <w:abstractNum w:abstractNumId="1"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2" w15:restartNumberingAfterBreak="0">
    <w:nsid w:val="229C75E6"/>
    <w:multiLevelType w:val="hybridMultilevel"/>
    <w:tmpl w:val="A684A11A"/>
    <w:lvl w:ilvl="0" w:tplc="F0823D50">
      <w:start w:val="3"/>
      <w:numFmt w:val="lowerLetter"/>
      <w:lvlText w:val="%1)"/>
      <w:lvlJc w:val="left"/>
      <w:pPr>
        <w:tabs>
          <w:tab w:val="num" w:pos="2160"/>
        </w:tabs>
        <w:ind w:left="2160" w:hanging="360"/>
      </w:pPr>
      <w:rPr>
        <w:rFonts w:cs="Times New Roman" w:hint="default"/>
        <w:b w:val="0"/>
        <w:color w:val="215868"/>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4"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5"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7"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37C2050"/>
    <w:multiLevelType w:val="hybridMultilevel"/>
    <w:tmpl w:val="B1E078A4"/>
    <w:lvl w:ilvl="0" w:tplc="CBD09C82">
      <w:start w:val="1"/>
      <w:numFmt w:val="lowerLetter"/>
      <w:lvlText w:val="%1)"/>
      <w:lvlJc w:val="left"/>
      <w:pPr>
        <w:ind w:left="1272" w:hanging="360"/>
      </w:pPr>
      <w:rPr>
        <w:rFonts w:hint="default"/>
        <w:b w:val="0"/>
        <w:color w:val="215868"/>
      </w:rPr>
    </w:lvl>
    <w:lvl w:ilvl="1" w:tplc="040E0019" w:tentative="1">
      <w:start w:val="1"/>
      <w:numFmt w:val="lowerLetter"/>
      <w:lvlText w:val="%2."/>
      <w:lvlJc w:val="left"/>
      <w:pPr>
        <w:ind w:left="1992" w:hanging="360"/>
      </w:pPr>
    </w:lvl>
    <w:lvl w:ilvl="2" w:tplc="040E001B" w:tentative="1">
      <w:start w:val="1"/>
      <w:numFmt w:val="lowerRoman"/>
      <w:lvlText w:val="%3."/>
      <w:lvlJc w:val="right"/>
      <w:pPr>
        <w:ind w:left="2712" w:hanging="180"/>
      </w:pPr>
    </w:lvl>
    <w:lvl w:ilvl="3" w:tplc="040E000F" w:tentative="1">
      <w:start w:val="1"/>
      <w:numFmt w:val="decimal"/>
      <w:lvlText w:val="%4."/>
      <w:lvlJc w:val="left"/>
      <w:pPr>
        <w:ind w:left="3432" w:hanging="360"/>
      </w:pPr>
    </w:lvl>
    <w:lvl w:ilvl="4" w:tplc="040E0019" w:tentative="1">
      <w:start w:val="1"/>
      <w:numFmt w:val="lowerLetter"/>
      <w:lvlText w:val="%5."/>
      <w:lvlJc w:val="left"/>
      <w:pPr>
        <w:ind w:left="4152" w:hanging="360"/>
      </w:pPr>
    </w:lvl>
    <w:lvl w:ilvl="5" w:tplc="040E001B" w:tentative="1">
      <w:start w:val="1"/>
      <w:numFmt w:val="lowerRoman"/>
      <w:lvlText w:val="%6."/>
      <w:lvlJc w:val="right"/>
      <w:pPr>
        <w:ind w:left="4872" w:hanging="180"/>
      </w:pPr>
    </w:lvl>
    <w:lvl w:ilvl="6" w:tplc="040E000F" w:tentative="1">
      <w:start w:val="1"/>
      <w:numFmt w:val="decimal"/>
      <w:lvlText w:val="%7."/>
      <w:lvlJc w:val="left"/>
      <w:pPr>
        <w:ind w:left="5592" w:hanging="360"/>
      </w:pPr>
    </w:lvl>
    <w:lvl w:ilvl="7" w:tplc="040E0019" w:tentative="1">
      <w:start w:val="1"/>
      <w:numFmt w:val="lowerLetter"/>
      <w:lvlText w:val="%8."/>
      <w:lvlJc w:val="left"/>
      <w:pPr>
        <w:ind w:left="6312" w:hanging="360"/>
      </w:pPr>
    </w:lvl>
    <w:lvl w:ilvl="8" w:tplc="040E001B" w:tentative="1">
      <w:start w:val="1"/>
      <w:numFmt w:val="lowerRoman"/>
      <w:lvlText w:val="%9."/>
      <w:lvlJc w:val="right"/>
      <w:pPr>
        <w:ind w:left="7032" w:hanging="180"/>
      </w:pPr>
    </w:lvl>
  </w:abstractNum>
  <w:abstractNum w:abstractNumId="13"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4"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1944259416">
    <w:abstractNumId w:val="5"/>
  </w:num>
  <w:num w:numId="2" w16cid:durableId="2061048081">
    <w:abstractNumId w:val="8"/>
  </w:num>
  <w:num w:numId="3" w16cid:durableId="95945514">
    <w:abstractNumId w:val="7"/>
  </w:num>
  <w:num w:numId="4" w16cid:durableId="1584223766">
    <w:abstractNumId w:val="9"/>
  </w:num>
  <w:num w:numId="5" w16cid:durableId="565384948">
    <w:abstractNumId w:val="10"/>
  </w:num>
  <w:num w:numId="6" w16cid:durableId="1495418312">
    <w:abstractNumId w:val="13"/>
  </w:num>
  <w:num w:numId="7" w16cid:durableId="2145543640">
    <w:abstractNumId w:val="3"/>
  </w:num>
  <w:num w:numId="8" w16cid:durableId="482429644">
    <w:abstractNumId w:val="2"/>
  </w:num>
  <w:num w:numId="9" w16cid:durableId="1687824700">
    <w:abstractNumId w:val="14"/>
  </w:num>
  <w:num w:numId="10" w16cid:durableId="571088017">
    <w:abstractNumId w:val="1"/>
  </w:num>
  <w:num w:numId="11" w16cid:durableId="591623371">
    <w:abstractNumId w:val="4"/>
  </w:num>
  <w:num w:numId="12" w16cid:durableId="1712652649">
    <w:abstractNumId w:val="6"/>
  </w:num>
  <w:num w:numId="13" w16cid:durableId="1459299903">
    <w:abstractNumId w:val="11"/>
  </w:num>
  <w:num w:numId="14" w16cid:durableId="2062359266">
    <w:abstractNumId w:val="12"/>
  </w:num>
  <w:num w:numId="15" w16cid:durableId="141789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76"/>
    <w:rsid w:val="00001692"/>
    <w:rsid w:val="0000198C"/>
    <w:rsid w:val="000130F4"/>
    <w:rsid w:val="00014751"/>
    <w:rsid w:val="000159DF"/>
    <w:rsid w:val="000172DB"/>
    <w:rsid w:val="00026283"/>
    <w:rsid w:val="00030F27"/>
    <w:rsid w:val="000331FC"/>
    <w:rsid w:val="000348B6"/>
    <w:rsid w:val="00036D5B"/>
    <w:rsid w:val="00043272"/>
    <w:rsid w:val="000453CC"/>
    <w:rsid w:val="00050DDD"/>
    <w:rsid w:val="000520DC"/>
    <w:rsid w:val="00053120"/>
    <w:rsid w:val="0005625F"/>
    <w:rsid w:val="0006382E"/>
    <w:rsid w:val="000659C5"/>
    <w:rsid w:val="000709B3"/>
    <w:rsid w:val="0007239A"/>
    <w:rsid w:val="0008419B"/>
    <w:rsid w:val="00086565"/>
    <w:rsid w:val="000877BD"/>
    <w:rsid w:val="000A194E"/>
    <w:rsid w:val="000A36AC"/>
    <w:rsid w:val="000A5419"/>
    <w:rsid w:val="000B033C"/>
    <w:rsid w:val="000B2317"/>
    <w:rsid w:val="000B2344"/>
    <w:rsid w:val="000C177B"/>
    <w:rsid w:val="000C5E03"/>
    <w:rsid w:val="000E43E0"/>
    <w:rsid w:val="000E634E"/>
    <w:rsid w:val="000E7E5B"/>
    <w:rsid w:val="000F054C"/>
    <w:rsid w:val="000F6524"/>
    <w:rsid w:val="000F7F1F"/>
    <w:rsid w:val="001050B0"/>
    <w:rsid w:val="0011325A"/>
    <w:rsid w:val="00115426"/>
    <w:rsid w:val="00123607"/>
    <w:rsid w:val="0012538A"/>
    <w:rsid w:val="0013164B"/>
    <w:rsid w:val="0014371B"/>
    <w:rsid w:val="00143E37"/>
    <w:rsid w:val="00152FFE"/>
    <w:rsid w:val="001557C2"/>
    <w:rsid w:val="00155E98"/>
    <w:rsid w:val="001561CB"/>
    <w:rsid w:val="00157540"/>
    <w:rsid w:val="00160D48"/>
    <w:rsid w:val="00165B64"/>
    <w:rsid w:val="00167A90"/>
    <w:rsid w:val="00174187"/>
    <w:rsid w:val="00183F5B"/>
    <w:rsid w:val="00195C78"/>
    <w:rsid w:val="001A2B87"/>
    <w:rsid w:val="001B130D"/>
    <w:rsid w:val="001C0941"/>
    <w:rsid w:val="001C0D7A"/>
    <w:rsid w:val="001C33AB"/>
    <w:rsid w:val="001C6280"/>
    <w:rsid w:val="001D0DE8"/>
    <w:rsid w:val="001E19DF"/>
    <w:rsid w:val="001E1A58"/>
    <w:rsid w:val="001E322E"/>
    <w:rsid w:val="001E69A6"/>
    <w:rsid w:val="001F01F6"/>
    <w:rsid w:val="001F176B"/>
    <w:rsid w:val="001F3947"/>
    <w:rsid w:val="00200027"/>
    <w:rsid w:val="0021146B"/>
    <w:rsid w:val="00211B36"/>
    <w:rsid w:val="00212100"/>
    <w:rsid w:val="00214C11"/>
    <w:rsid w:val="00221115"/>
    <w:rsid w:val="00223AB4"/>
    <w:rsid w:val="0022696F"/>
    <w:rsid w:val="00226E3C"/>
    <w:rsid w:val="00231A67"/>
    <w:rsid w:val="002335A1"/>
    <w:rsid w:val="00242C79"/>
    <w:rsid w:val="00242F37"/>
    <w:rsid w:val="0024373D"/>
    <w:rsid w:val="0024782B"/>
    <w:rsid w:val="00263977"/>
    <w:rsid w:val="00264366"/>
    <w:rsid w:val="002646ED"/>
    <w:rsid w:val="002708E1"/>
    <w:rsid w:val="00270AE6"/>
    <w:rsid w:val="00273120"/>
    <w:rsid w:val="00273899"/>
    <w:rsid w:val="00280720"/>
    <w:rsid w:val="00280CA9"/>
    <w:rsid w:val="00281E78"/>
    <w:rsid w:val="002823A0"/>
    <w:rsid w:val="002823D2"/>
    <w:rsid w:val="00286E65"/>
    <w:rsid w:val="0029218D"/>
    <w:rsid w:val="00294314"/>
    <w:rsid w:val="00294EA6"/>
    <w:rsid w:val="00296462"/>
    <w:rsid w:val="002A7817"/>
    <w:rsid w:val="002B0EE7"/>
    <w:rsid w:val="002B2B70"/>
    <w:rsid w:val="002B34B4"/>
    <w:rsid w:val="002B519F"/>
    <w:rsid w:val="002B695A"/>
    <w:rsid w:val="002B69FD"/>
    <w:rsid w:val="002C1106"/>
    <w:rsid w:val="002C1509"/>
    <w:rsid w:val="002D2000"/>
    <w:rsid w:val="002D3116"/>
    <w:rsid w:val="002D499E"/>
    <w:rsid w:val="002D4D1E"/>
    <w:rsid w:val="002D6905"/>
    <w:rsid w:val="002E42CE"/>
    <w:rsid w:val="002E630A"/>
    <w:rsid w:val="002E6CA6"/>
    <w:rsid w:val="002F3BFB"/>
    <w:rsid w:val="002F74C7"/>
    <w:rsid w:val="002F7DE7"/>
    <w:rsid w:val="00305507"/>
    <w:rsid w:val="0030660D"/>
    <w:rsid w:val="003075BB"/>
    <w:rsid w:val="00313159"/>
    <w:rsid w:val="003156B0"/>
    <w:rsid w:val="003242BA"/>
    <w:rsid w:val="003309D5"/>
    <w:rsid w:val="003328CA"/>
    <w:rsid w:val="00333376"/>
    <w:rsid w:val="00335FAB"/>
    <w:rsid w:val="003432D1"/>
    <w:rsid w:val="00345A93"/>
    <w:rsid w:val="00347799"/>
    <w:rsid w:val="00350290"/>
    <w:rsid w:val="00350365"/>
    <w:rsid w:val="00350E1A"/>
    <w:rsid w:val="00354144"/>
    <w:rsid w:val="00355AF8"/>
    <w:rsid w:val="003646B9"/>
    <w:rsid w:val="00366BFF"/>
    <w:rsid w:val="00372313"/>
    <w:rsid w:val="00372725"/>
    <w:rsid w:val="00377259"/>
    <w:rsid w:val="0038041B"/>
    <w:rsid w:val="00381C76"/>
    <w:rsid w:val="00382552"/>
    <w:rsid w:val="00391D4D"/>
    <w:rsid w:val="00392436"/>
    <w:rsid w:val="003937DA"/>
    <w:rsid w:val="00393C2C"/>
    <w:rsid w:val="003942DB"/>
    <w:rsid w:val="003A1034"/>
    <w:rsid w:val="003A6185"/>
    <w:rsid w:val="003A68DE"/>
    <w:rsid w:val="003A72DA"/>
    <w:rsid w:val="003B0912"/>
    <w:rsid w:val="003B432E"/>
    <w:rsid w:val="003C61B4"/>
    <w:rsid w:val="003C7AF9"/>
    <w:rsid w:val="003D4545"/>
    <w:rsid w:val="003D4682"/>
    <w:rsid w:val="003E36CB"/>
    <w:rsid w:val="003E3AAE"/>
    <w:rsid w:val="003E4957"/>
    <w:rsid w:val="003E671A"/>
    <w:rsid w:val="003E7F9E"/>
    <w:rsid w:val="003F031A"/>
    <w:rsid w:val="003F08A6"/>
    <w:rsid w:val="003F3010"/>
    <w:rsid w:val="003F7831"/>
    <w:rsid w:val="003F7D95"/>
    <w:rsid w:val="004038C2"/>
    <w:rsid w:val="00404F46"/>
    <w:rsid w:val="00410E8B"/>
    <w:rsid w:val="00413E62"/>
    <w:rsid w:val="00414844"/>
    <w:rsid w:val="00415A68"/>
    <w:rsid w:val="0041695F"/>
    <w:rsid w:val="00423909"/>
    <w:rsid w:val="00423E75"/>
    <w:rsid w:val="0044113E"/>
    <w:rsid w:val="00442B43"/>
    <w:rsid w:val="00450566"/>
    <w:rsid w:val="004532FB"/>
    <w:rsid w:val="00457EE2"/>
    <w:rsid w:val="00462EB3"/>
    <w:rsid w:val="004667E9"/>
    <w:rsid w:val="00477E36"/>
    <w:rsid w:val="004A28E1"/>
    <w:rsid w:val="004B0CBF"/>
    <w:rsid w:val="004B1AC6"/>
    <w:rsid w:val="004B36FF"/>
    <w:rsid w:val="004B75B9"/>
    <w:rsid w:val="004C4BD2"/>
    <w:rsid w:val="004C7B07"/>
    <w:rsid w:val="004D28E8"/>
    <w:rsid w:val="004D3289"/>
    <w:rsid w:val="004D5EE8"/>
    <w:rsid w:val="004E0F2E"/>
    <w:rsid w:val="004F56B4"/>
    <w:rsid w:val="0050055D"/>
    <w:rsid w:val="0050058B"/>
    <w:rsid w:val="005011CF"/>
    <w:rsid w:val="0050467E"/>
    <w:rsid w:val="00505132"/>
    <w:rsid w:val="00510DB9"/>
    <w:rsid w:val="005152D2"/>
    <w:rsid w:val="00522323"/>
    <w:rsid w:val="0052377E"/>
    <w:rsid w:val="00526884"/>
    <w:rsid w:val="00537DA7"/>
    <w:rsid w:val="00552FE2"/>
    <w:rsid w:val="0055771B"/>
    <w:rsid w:val="005766F7"/>
    <w:rsid w:val="00583CA4"/>
    <w:rsid w:val="005840B9"/>
    <w:rsid w:val="00591CF6"/>
    <w:rsid w:val="00593EE0"/>
    <w:rsid w:val="005964DB"/>
    <w:rsid w:val="005A43D8"/>
    <w:rsid w:val="005B16C3"/>
    <w:rsid w:val="005B1747"/>
    <w:rsid w:val="005B25F9"/>
    <w:rsid w:val="005B2760"/>
    <w:rsid w:val="005B35F0"/>
    <w:rsid w:val="005B4647"/>
    <w:rsid w:val="005B55D6"/>
    <w:rsid w:val="005B62BB"/>
    <w:rsid w:val="005B715F"/>
    <w:rsid w:val="005C1B47"/>
    <w:rsid w:val="005C3B06"/>
    <w:rsid w:val="005C46A3"/>
    <w:rsid w:val="005D12CF"/>
    <w:rsid w:val="005D36FD"/>
    <w:rsid w:val="005D3C15"/>
    <w:rsid w:val="005D7D0B"/>
    <w:rsid w:val="005E0948"/>
    <w:rsid w:val="005E7B54"/>
    <w:rsid w:val="005F118C"/>
    <w:rsid w:val="005F1722"/>
    <w:rsid w:val="005F418A"/>
    <w:rsid w:val="005F5EFE"/>
    <w:rsid w:val="005F6016"/>
    <w:rsid w:val="006175D6"/>
    <w:rsid w:val="006206FA"/>
    <w:rsid w:val="00623E10"/>
    <w:rsid w:val="0062749F"/>
    <w:rsid w:val="00630DC8"/>
    <w:rsid w:val="00634816"/>
    <w:rsid w:val="006434A6"/>
    <w:rsid w:val="006451FA"/>
    <w:rsid w:val="00646584"/>
    <w:rsid w:val="00652097"/>
    <w:rsid w:val="00656EEA"/>
    <w:rsid w:val="00657222"/>
    <w:rsid w:val="00671379"/>
    <w:rsid w:val="00672FC6"/>
    <w:rsid w:val="006754A4"/>
    <w:rsid w:val="0068257E"/>
    <w:rsid w:val="00686112"/>
    <w:rsid w:val="00690A43"/>
    <w:rsid w:val="0069538C"/>
    <w:rsid w:val="0069577D"/>
    <w:rsid w:val="006A23A1"/>
    <w:rsid w:val="006A426D"/>
    <w:rsid w:val="006A483B"/>
    <w:rsid w:val="006A7C67"/>
    <w:rsid w:val="006B3942"/>
    <w:rsid w:val="006B4CC5"/>
    <w:rsid w:val="006C589E"/>
    <w:rsid w:val="006C769E"/>
    <w:rsid w:val="006D0EE6"/>
    <w:rsid w:val="006D1B26"/>
    <w:rsid w:val="006D2C9B"/>
    <w:rsid w:val="006D315D"/>
    <w:rsid w:val="006D36B5"/>
    <w:rsid w:val="006E0F14"/>
    <w:rsid w:val="006E438C"/>
    <w:rsid w:val="006E514F"/>
    <w:rsid w:val="006E5FE1"/>
    <w:rsid w:val="006E686C"/>
    <w:rsid w:val="006F29BF"/>
    <w:rsid w:val="006F6D46"/>
    <w:rsid w:val="00701043"/>
    <w:rsid w:val="007048C4"/>
    <w:rsid w:val="00711DFE"/>
    <w:rsid w:val="0071213A"/>
    <w:rsid w:val="007127E0"/>
    <w:rsid w:val="007131D0"/>
    <w:rsid w:val="00714C96"/>
    <w:rsid w:val="00715844"/>
    <w:rsid w:val="007210E7"/>
    <w:rsid w:val="00722E3C"/>
    <w:rsid w:val="00730611"/>
    <w:rsid w:val="00737E49"/>
    <w:rsid w:val="007437D6"/>
    <w:rsid w:val="007471ED"/>
    <w:rsid w:val="00751482"/>
    <w:rsid w:val="00753F56"/>
    <w:rsid w:val="0075694B"/>
    <w:rsid w:val="007611DD"/>
    <w:rsid w:val="0076188B"/>
    <w:rsid w:val="00763153"/>
    <w:rsid w:val="00764B26"/>
    <w:rsid w:val="00766432"/>
    <w:rsid w:val="00770274"/>
    <w:rsid w:val="00770A3F"/>
    <w:rsid w:val="007731B2"/>
    <w:rsid w:val="007735F3"/>
    <w:rsid w:val="00777898"/>
    <w:rsid w:val="00786238"/>
    <w:rsid w:val="00787557"/>
    <w:rsid w:val="007A0488"/>
    <w:rsid w:val="007A376A"/>
    <w:rsid w:val="007A632B"/>
    <w:rsid w:val="007B22F4"/>
    <w:rsid w:val="007B4BF1"/>
    <w:rsid w:val="007B6397"/>
    <w:rsid w:val="007B6CD9"/>
    <w:rsid w:val="007C3A05"/>
    <w:rsid w:val="007C4F67"/>
    <w:rsid w:val="007C65FD"/>
    <w:rsid w:val="007C6D80"/>
    <w:rsid w:val="007D0ACC"/>
    <w:rsid w:val="007D1007"/>
    <w:rsid w:val="007D690D"/>
    <w:rsid w:val="007E5A86"/>
    <w:rsid w:val="007F1BC0"/>
    <w:rsid w:val="007F383E"/>
    <w:rsid w:val="008046E4"/>
    <w:rsid w:val="008054A7"/>
    <w:rsid w:val="00806286"/>
    <w:rsid w:val="00814437"/>
    <w:rsid w:val="0081507A"/>
    <w:rsid w:val="008168BA"/>
    <w:rsid w:val="00816BBE"/>
    <w:rsid w:val="00822F86"/>
    <w:rsid w:val="00832464"/>
    <w:rsid w:val="008330AD"/>
    <w:rsid w:val="00833291"/>
    <w:rsid w:val="00841076"/>
    <w:rsid w:val="008413AD"/>
    <w:rsid w:val="00842EC6"/>
    <w:rsid w:val="00847D1A"/>
    <w:rsid w:val="00852184"/>
    <w:rsid w:val="00854E21"/>
    <w:rsid w:val="00854F31"/>
    <w:rsid w:val="0085521E"/>
    <w:rsid w:val="008578DA"/>
    <w:rsid w:val="00860771"/>
    <w:rsid w:val="00864F44"/>
    <w:rsid w:val="00865DF8"/>
    <w:rsid w:val="00867690"/>
    <w:rsid w:val="0087162F"/>
    <w:rsid w:val="00873DBC"/>
    <w:rsid w:val="00880F18"/>
    <w:rsid w:val="00881863"/>
    <w:rsid w:val="008835DB"/>
    <w:rsid w:val="00891543"/>
    <w:rsid w:val="00893D01"/>
    <w:rsid w:val="008A7E98"/>
    <w:rsid w:val="008B07CE"/>
    <w:rsid w:val="008B0892"/>
    <w:rsid w:val="008B0979"/>
    <w:rsid w:val="008B61D1"/>
    <w:rsid w:val="008C461C"/>
    <w:rsid w:val="008D03CE"/>
    <w:rsid w:val="008E0DE7"/>
    <w:rsid w:val="008E2686"/>
    <w:rsid w:val="008E476D"/>
    <w:rsid w:val="008E7007"/>
    <w:rsid w:val="008E7B0F"/>
    <w:rsid w:val="008F08A1"/>
    <w:rsid w:val="008F2B79"/>
    <w:rsid w:val="008F7E2F"/>
    <w:rsid w:val="00901E5F"/>
    <w:rsid w:val="00905F3E"/>
    <w:rsid w:val="00912266"/>
    <w:rsid w:val="009159E6"/>
    <w:rsid w:val="00927710"/>
    <w:rsid w:val="00931FE7"/>
    <w:rsid w:val="00936A35"/>
    <w:rsid w:val="00937624"/>
    <w:rsid w:val="009376F9"/>
    <w:rsid w:val="009405B0"/>
    <w:rsid w:val="00940816"/>
    <w:rsid w:val="00944521"/>
    <w:rsid w:val="00945343"/>
    <w:rsid w:val="00945764"/>
    <w:rsid w:val="00946D16"/>
    <w:rsid w:val="00952F93"/>
    <w:rsid w:val="00953F33"/>
    <w:rsid w:val="00955D5B"/>
    <w:rsid w:val="0095759E"/>
    <w:rsid w:val="00965328"/>
    <w:rsid w:val="00965B6B"/>
    <w:rsid w:val="0097285F"/>
    <w:rsid w:val="00985427"/>
    <w:rsid w:val="00986E23"/>
    <w:rsid w:val="009901B3"/>
    <w:rsid w:val="0099092E"/>
    <w:rsid w:val="00990EB5"/>
    <w:rsid w:val="00994202"/>
    <w:rsid w:val="009958E9"/>
    <w:rsid w:val="009A5988"/>
    <w:rsid w:val="009B026A"/>
    <w:rsid w:val="009B19F0"/>
    <w:rsid w:val="009C2FF9"/>
    <w:rsid w:val="009C588F"/>
    <w:rsid w:val="009C60AA"/>
    <w:rsid w:val="009D1C51"/>
    <w:rsid w:val="009D4794"/>
    <w:rsid w:val="009D4983"/>
    <w:rsid w:val="009E2894"/>
    <w:rsid w:val="009E5C2D"/>
    <w:rsid w:val="009E607E"/>
    <w:rsid w:val="009E67AA"/>
    <w:rsid w:val="009E7237"/>
    <w:rsid w:val="009F0644"/>
    <w:rsid w:val="009F2A2A"/>
    <w:rsid w:val="009F7880"/>
    <w:rsid w:val="00A010D4"/>
    <w:rsid w:val="00A01C54"/>
    <w:rsid w:val="00A10579"/>
    <w:rsid w:val="00A139F0"/>
    <w:rsid w:val="00A17EEC"/>
    <w:rsid w:val="00A200DD"/>
    <w:rsid w:val="00A2069F"/>
    <w:rsid w:val="00A20E90"/>
    <w:rsid w:val="00A27443"/>
    <w:rsid w:val="00A3066E"/>
    <w:rsid w:val="00A337AF"/>
    <w:rsid w:val="00A36D6F"/>
    <w:rsid w:val="00A37C91"/>
    <w:rsid w:val="00A40F80"/>
    <w:rsid w:val="00A52182"/>
    <w:rsid w:val="00A526EE"/>
    <w:rsid w:val="00A528A6"/>
    <w:rsid w:val="00A53207"/>
    <w:rsid w:val="00A5461E"/>
    <w:rsid w:val="00A5579C"/>
    <w:rsid w:val="00A56FD2"/>
    <w:rsid w:val="00A604C1"/>
    <w:rsid w:val="00A65326"/>
    <w:rsid w:val="00A674E5"/>
    <w:rsid w:val="00A70EF7"/>
    <w:rsid w:val="00A711D0"/>
    <w:rsid w:val="00A76798"/>
    <w:rsid w:val="00A94F1E"/>
    <w:rsid w:val="00AA20DE"/>
    <w:rsid w:val="00AB41B5"/>
    <w:rsid w:val="00AB587A"/>
    <w:rsid w:val="00AC2601"/>
    <w:rsid w:val="00AC3278"/>
    <w:rsid w:val="00AC6869"/>
    <w:rsid w:val="00AC7D94"/>
    <w:rsid w:val="00AD1492"/>
    <w:rsid w:val="00AD1B61"/>
    <w:rsid w:val="00AD7D60"/>
    <w:rsid w:val="00AE029B"/>
    <w:rsid w:val="00AE0BE9"/>
    <w:rsid w:val="00AE1829"/>
    <w:rsid w:val="00AE3EA1"/>
    <w:rsid w:val="00AF0217"/>
    <w:rsid w:val="00AF09E3"/>
    <w:rsid w:val="00AF5D11"/>
    <w:rsid w:val="00B065AA"/>
    <w:rsid w:val="00B11A54"/>
    <w:rsid w:val="00B1424A"/>
    <w:rsid w:val="00B174AC"/>
    <w:rsid w:val="00B17BCE"/>
    <w:rsid w:val="00B27EA0"/>
    <w:rsid w:val="00B27FFA"/>
    <w:rsid w:val="00B43B4C"/>
    <w:rsid w:val="00B46D21"/>
    <w:rsid w:val="00B63956"/>
    <w:rsid w:val="00B64CCF"/>
    <w:rsid w:val="00B658A1"/>
    <w:rsid w:val="00B675CB"/>
    <w:rsid w:val="00B706C3"/>
    <w:rsid w:val="00B71D83"/>
    <w:rsid w:val="00B73AAD"/>
    <w:rsid w:val="00B8396B"/>
    <w:rsid w:val="00BA167A"/>
    <w:rsid w:val="00BA3856"/>
    <w:rsid w:val="00BA4111"/>
    <w:rsid w:val="00BA4699"/>
    <w:rsid w:val="00BA5CD6"/>
    <w:rsid w:val="00BA73BA"/>
    <w:rsid w:val="00BB026A"/>
    <w:rsid w:val="00BB04C9"/>
    <w:rsid w:val="00BB39BE"/>
    <w:rsid w:val="00BB5BBF"/>
    <w:rsid w:val="00BC48BD"/>
    <w:rsid w:val="00BC4951"/>
    <w:rsid w:val="00BD17E6"/>
    <w:rsid w:val="00BD5C1A"/>
    <w:rsid w:val="00BD7026"/>
    <w:rsid w:val="00BE1F5E"/>
    <w:rsid w:val="00BE33F8"/>
    <w:rsid w:val="00BE4F9B"/>
    <w:rsid w:val="00BF1C0D"/>
    <w:rsid w:val="00BF5831"/>
    <w:rsid w:val="00BF75B3"/>
    <w:rsid w:val="00C00643"/>
    <w:rsid w:val="00C01E2F"/>
    <w:rsid w:val="00C02175"/>
    <w:rsid w:val="00C0299E"/>
    <w:rsid w:val="00C1018A"/>
    <w:rsid w:val="00C10ACB"/>
    <w:rsid w:val="00C21A66"/>
    <w:rsid w:val="00C22205"/>
    <w:rsid w:val="00C22F58"/>
    <w:rsid w:val="00C252D5"/>
    <w:rsid w:val="00C40220"/>
    <w:rsid w:val="00C43765"/>
    <w:rsid w:val="00C45DE4"/>
    <w:rsid w:val="00C470E2"/>
    <w:rsid w:val="00C572F1"/>
    <w:rsid w:val="00C57FB0"/>
    <w:rsid w:val="00C6348E"/>
    <w:rsid w:val="00C63650"/>
    <w:rsid w:val="00C6432D"/>
    <w:rsid w:val="00C64E4F"/>
    <w:rsid w:val="00C7074C"/>
    <w:rsid w:val="00C727CB"/>
    <w:rsid w:val="00C76AB3"/>
    <w:rsid w:val="00C7747E"/>
    <w:rsid w:val="00C844C1"/>
    <w:rsid w:val="00C85344"/>
    <w:rsid w:val="00C864DC"/>
    <w:rsid w:val="00C90546"/>
    <w:rsid w:val="00C91627"/>
    <w:rsid w:val="00C9465C"/>
    <w:rsid w:val="00C94AE9"/>
    <w:rsid w:val="00CB3BD8"/>
    <w:rsid w:val="00CB401A"/>
    <w:rsid w:val="00CC1CED"/>
    <w:rsid w:val="00CC1F6A"/>
    <w:rsid w:val="00CC2DC5"/>
    <w:rsid w:val="00CC33FA"/>
    <w:rsid w:val="00CD1A53"/>
    <w:rsid w:val="00CD1AC2"/>
    <w:rsid w:val="00CD420E"/>
    <w:rsid w:val="00CD4B26"/>
    <w:rsid w:val="00CD52FC"/>
    <w:rsid w:val="00CE3094"/>
    <w:rsid w:val="00CE3C31"/>
    <w:rsid w:val="00CE4D6A"/>
    <w:rsid w:val="00D02600"/>
    <w:rsid w:val="00D02EB3"/>
    <w:rsid w:val="00D04767"/>
    <w:rsid w:val="00D05AE9"/>
    <w:rsid w:val="00D11F2B"/>
    <w:rsid w:val="00D13095"/>
    <w:rsid w:val="00D1598A"/>
    <w:rsid w:val="00D15A54"/>
    <w:rsid w:val="00D1782B"/>
    <w:rsid w:val="00D2686A"/>
    <w:rsid w:val="00D31DB3"/>
    <w:rsid w:val="00D3712F"/>
    <w:rsid w:val="00D419AC"/>
    <w:rsid w:val="00D42360"/>
    <w:rsid w:val="00D505A0"/>
    <w:rsid w:val="00D535EF"/>
    <w:rsid w:val="00D54169"/>
    <w:rsid w:val="00D55A74"/>
    <w:rsid w:val="00D60BA5"/>
    <w:rsid w:val="00D62EC4"/>
    <w:rsid w:val="00D7421F"/>
    <w:rsid w:val="00D914A6"/>
    <w:rsid w:val="00D93AEE"/>
    <w:rsid w:val="00D94A18"/>
    <w:rsid w:val="00DA39AF"/>
    <w:rsid w:val="00DA7176"/>
    <w:rsid w:val="00DB0724"/>
    <w:rsid w:val="00DB45D0"/>
    <w:rsid w:val="00DB55A6"/>
    <w:rsid w:val="00DB6087"/>
    <w:rsid w:val="00DB652A"/>
    <w:rsid w:val="00DB7CB1"/>
    <w:rsid w:val="00DC3759"/>
    <w:rsid w:val="00DD56AC"/>
    <w:rsid w:val="00DD624B"/>
    <w:rsid w:val="00DE2297"/>
    <w:rsid w:val="00DE4CE8"/>
    <w:rsid w:val="00DF5E71"/>
    <w:rsid w:val="00E01929"/>
    <w:rsid w:val="00E0733F"/>
    <w:rsid w:val="00E14A32"/>
    <w:rsid w:val="00E17120"/>
    <w:rsid w:val="00E22A54"/>
    <w:rsid w:val="00E23632"/>
    <w:rsid w:val="00E327F5"/>
    <w:rsid w:val="00E35820"/>
    <w:rsid w:val="00E37F40"/>
    <w:rsid w:val="00E463CC"/>
    <w:rsid w:val="00E66CB1"/>
    <w:rsid w:val="00E72197"/>
    <w:rsid w:val="00E72DF9"/>
    <w:rsid w:val="00E7580B"/>
    <w:rsid w:val="00E85A77"/>
    <w:rsid w:val="00E86948"/>
    <w:rsid w:val="00E94440"/>
    <w:rsid w:val="00E9496A"/>
    <w:rsid w:val="00E95EB6"/>
    <w:rsid w:val="00EA19E9"/>
    <w:rsid w:val="00EA37CB"/>
    <w:rsid w:val="00EA47D3"/>
    <w:rsid w:val="00EB1AF0"/>
    <w:rsid w:val="00EB406D"/>
    <w:rsid w:val="00EB7DB9"/>
    <w:rsid w:val="00EC6B39"/>
    <w:rsid w:val="00ED072B"/>
    <w:rsid w:val="00ED2CBE"/>
    <w:rsid w:val="00EE0C19"/>
    <w:rsid w:val="00EF06A4"/>
    <w:rsid w:val="00EF0E90"/>
    <w:rsid w:val="00EF1C9F"/>
    <w:rsid w:val="00EF3FB1"/>
    <w:rsid w:val="00F01176"/>
    <w:rsid w:val="00F0216B"/>
    <w:rsid w:val="00F03ED6"/>
    <w:rsid w:val="00F10869"/>
    <w:rsid w:val="00F11B6A"/>
    <w:rsid w:val="00F143CE"/>
    <w:rsid w:val="00F23FD3"/>
    <w:rsid w:val="00F26DB0"/>
    <w:rsid w:val="00F27887"/>
    <w:rsid w:val="00F32D41"/>
    <w:rsid w:val="00F34611"/>
    <w:rsid w:val="00F4273F"/>
    <w:rsid w:val="00F42A0D"/>
    <w:rsid w:val="00F430A7"/>
    <w:rsid w:val="00F44189"/>
    <w:rsid w:val="00F461FC"/>
    <w:rsid w:val="00F46207"/>
    <w:rsid w:val="00F54CAF"/>
    <w:rsid w:val="00F61090"/>
    <w:rsid w:val="00F6145E"/>
    <w:rsid w:val="00F61EBE"/>
    <w:rsid w:val="00F6445B"/>
    <w:rsid w:val="00F65A01"/>
    <w:rsid w:val="00F66DD6"/>
    <w:rsid w:val="00F67647"/>
    <w:rsid w:val="00F67B69"/>
    <w:rsid w:val="00F67C38"/>
    <w:rsid w:val="00F70A23"/>
    <w:rsid w:val="00F765E6"/>
    <w:rsid w:val="00F76871"/>
    <w:rsid w:val="00F857A2"/>
    <w:rsid w:val="00F85DCC"/>
    <w:rsid w:val="00F86312"/>
    <w:rsid w:val="00F8742E"/>
    <w:rsid w:val="00F8753F"/>
    <w:rsid w:val="00F905E8"/>
    <w:rsid w:val="00F90F46"/>
    <w:rsid w:val="00F952D4"/>
    <w:rsid w:val="00F96EFD"/>
    <w:rsid w:val="00F976CA"/>
    <w:rsid w:val="00FA0C92"/>
    <w:rsid w:val="00FA492C"/>
    <w:rsid w:val="00FA6ED1"/>
    <w:rsid w:val="00FB06E8"/>
    <w:rsid w:val="00FB0DD3"/>
    <w:rsid w:val="00FB1AE0"/>
    <w:rsid w:val="00FB6BCD"/>
    <w:rsid w:val="00FB7F87"/>
    <w:rsid w:val="00FC02B6"/>
    <w:rsid w:val="00FC5C72"/>
    <w:rsid w:val="00FC61F9"/>
    <w:rsid w:val="00FC6B8E"/>
    <w:rsid w:val="00FE1446"/>
    <w:rsid w:val="00FE31A8"/>
    <w:rsid w:val="00FE542C"/>
    <w:rsid w:val="00FF1D1C"/>
    <w:rsid w:val="00FF37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122E3"/>
  <w15:docId w15:val="{18EB97DC-8887-4E34-8D7B-CBF41619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character" w:styleId="Hiperhivatkozs">
    <w:name w:val="Hyperlink"/>
    <w:basedOn w:val="Bekezdsalapbettpusa"/>
    <w:uiPriority w:val="99"/>
    <w:semiHidden/>
    <w:unhideWhenUsed/>
    <w:rsid w:val="00EC6B39"/>
    <w:rPr>
      <w:color w:val="0000FF"/>
      <w:u w:val="single"/>
    </w:rPr>
  </w:style>
  <w:style w:type="paragraph" w:styleId="NormlWeb">
    <w:name w:val="Normal (Web)"/>
    <w:basedOn w:val="Norml"/>
    <w:uiPriority w:val="99"/>
    <w:unhideWhenUsed/>
    <w:rsid w:val="003E7F9E"/>
    <w:pPr>
      <w:spacing w:before="100" w:beforeAutospacing="1" w:after="100" w:afterAutospacing="1"/>
    </w:pPr>
  </w:style>
  <w:style w:type="table" w:styleId="Rcsostblzat">
    <w:name w:val="Table Grid"/>
    <w:basedOn w:val="Normltblzat"/>
    <w:locked/>
    <w:rsid w:val="000B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770225">
      <w:bodyDiv w:val="1"/>
      <w:marLeft w:val="0"/>
      <w:marRight w:val="0"/>
      <w:marTop w:val="0"/>
      <w:marBottom w:val="0"/>
      <w:divBdr>
        <w:top w:val="none" w:sz="0" w:space="0" w:color="auto"/>
        <w:left w:val="none" w:sz="0" w:space="0" w:color="auto"/>
        <w:bottom w:val="none" w:sz="0" w:space="0" w:color="auto"/>
        <w:right w:val="none" w:sz="0" w:space="0" w:color="auto"/>
      </w:divBdr>
    </w:div>
    <w:div w:id="1136339976">
      <w:marLeft w:val="0"/>
      <w:marRight w:val="0"/>
      <w:marTop w:val="0"/>
      <w:marBottom w:val="0"/>
      <w:divBdr>
        <w:top w:val="none" w:sz="0" w:space="0" w:color="auto"/>
        <w:left w:val="none" w:sz="0" w:space="0" w:color="auto"/>
        <w:bottom w:val="none" w:sz="0" w:space="0" w:color="auto"/>
        <w:right w:val="none" w:sz="0" w:space="0" w:color="auto"/>
      </w:divBdr>
    </w:div>
    <w:div w:id="1136339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A6339-6612-493A-A993-8773E56C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3200</Words>
  <Characters>22085</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Tihamér</dc:creator>
  <cp:lastModifiedBy>MÉK Magyar Építész Kamara</cp:lastModifiedBy>
  <cp:revision>19</cp:revision>
  <cp:lastPrinted>2023-05-11T13:33:00Z</cp:lastPrinted>
  <dcterms:created xsi:type="dcterms:W3CDTF">2025-07-31T07:23:00Z</dcterms:created>
  <dcterms:modified xsi:type="dcterms:W3CDTF">2025-08-14T12:15:00Z</dcterms:modified>
</cp:coreProperties>
</file>