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6265C" w14:textId="77777777" w:rsidR="00884C81" w:rsidRPr="000410B0" w:rsidRDefault="00884C81" w:rsidP="00884C81">
      <w:pPr>
        <w:pStyle w:val="Cmsor7"/>
        <w:jc w:val="left"/>
        <w:rPr>
          <w:b/>
          <w:bCs/>
          <w:szCs w:val="24"/>
          <w:u w:val="single"/>
        </w:rPr>
      </w:pPr>
    </w:p>
    <w:p w14:paraId="46DA3671" w14:textId="77777777" w:rsidR="002D7F2F" w:rsidRPr="0020233C" w:rsidRDefault="00F122B7" w:rsidP="002D7F2F">
      <w:pPr>
        <w:autoSpaceDE w:val="0"/>
        <w:jc w:val="left"/>
        <w:rPr>
          <w:i/>
          <w:iCs/>
          <w:color w:val="000000"/>
        </w:rPr>
      </w:pPr>
      <w:r w:rsidRPr="0020233C">
        <w:rPr>
          <w:i/>
          <w:iCs/>
          <w:color w:val="000000"/>
        </w:rPr>
        <w:t>9.</w:t>
      </w:r>
      <w:r w:rsidR="0028524F">
        <w:rPr>
          <w:i/>
          <w:iCs/>
          <w:color w:val="000000"/>
        </w:rPr>
        <w:t>1</w:t>
      </w:r>
      <w:r w:rsidR="002D7F2F" w:rsidRPr="0020233C">
        <w:rPr>
          <w:i/>
          <w:iCs/>
          <w:color w:val="000000"/>
        </w:rPr>
        <w:t>. sz. melléklet</w:t>
      </w:r>
    </w:p>
    <w:p w14:paraId="3C676E89" w14:textId="77777777" w:rsidR="00E339D7" w:rsidRPr="00E339D7" w:rsidRDefault="00E339D7" w:rsidP="00E339D7">
      <w:pPr>
        <w:jc w:val="both"/>
        <w:rPr>
          <w:i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11"/>
        <w:gridCol w:w="1699"/>
        <w:gridCol w:w="1676"/>
        <w:gridCol w:w="1676"/>
      </w:tblGrid>
      <w:tr w:rsidR="006C74A1" w:rsidRPr="00E339D7" w14:paraId="43DCA6F3" w14:textId="1C371194" w:rsidTr="009878D5">
        <w:trPr>
          <w:trHeight w:val="436"/>
        </w:trPr>
        <w:tc>
          <w:tcPr>
            <w:tcW w:w="9062" w:type="dxa"/>
            <w:gridSpan w:val="4"/>
            <w:vAlign w:val="center"/>
          </w:tcPr>
          <w:p w14:paraId="07AA1C42" w14:textId="360DC97F" w:rsidR="006C74A1" w:rsidRPr="00E339D7" w:rsidRDefault="006C74A1" w:rsidP="00B17468">
            <w:pPr>
              <w:rPr>
                <w:b/>
                <w:smallCaps/>
                <w:sz w:val="36"/>
              </w:rPr>
            </w:pPr>
            <w:r w:rsidRPr="00E339D7">
              <w:rPr>
                <w:rFonts w:ascii="Times New Roman" w:hAnsi="Times New Roman" w:cs="Times New Roman"/>
                <w:b/>
                <w:smallCaps/>
                <w:sz w:val="36"/>
              </w:rPr>
              <w:t>Költségvetési Összesítő</w:t>
            </w:r>
          </w:p>
        </w:tc>
      </w:tr>
      <w:tr w:rsidR="006C74A1" w:rsidRPr="00E339D7" w14:paraId="5A7D05FF" w14:textId="240ABA03" w:rsidTr="009878D5">
        <w:trPr>
          <w:trHeight w:val="698"/>
        </w:trPr>
        <w:tc>
          <w:tcPr>
            <w:tcW w:w="9062" w:type="dxa"/>
            <w:gridSpan w:val="4"/>
            <w:vAlign w:val="center"/>
          </w:tcPr>
          <w:p w14:paraId="6246D7E2" w14:textId="77777777" w:rsidR="006C74A1" w:rsidRPr="00E339D7" w:rsidRDefault="006C74A1" w:rsidP="009878D5">
            <w:pPr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„</w:t>
            </w:r>
            <w:r w:rsidRPr="007D60F2">
              <w:rPr>
                <w:rFonts w:ascii="Times New Roman" w:hAnsi="Times New Roman" w:cs="Times New Roman"/>
                <w:b/>
              </w:rPr>
              <w:t>Wolff Palota – Hotel létesítése a Dósa Nádor téren</w:t>
            </w:r>
            <w:r w:rsidRPr="00E339D7">
              <w:rPr>
                <w:rFonts w:ascii="Times New Roman" w:hAnsi="Times New Roman" w:cs="Times New Roman"/>
                <w:b/>
              </w:rPr>
              <w:t>”</w:t>
            </w:r>
          </w:p>
          <w:p w14:paraId="5FD812FE" w14:textId="77777777" w:rsidR="006C74A1" w:rsidRDefault="006C74A1" w:rsidP="009878D5">
            <w:pPr>
              <w:rPr>
                <w:rFonts w:ascii="Times New Roman" w:hAnsi="Times New Roman" w:cs="Times New Roman"/>
                <w:b/>
                <w:smallCaps/>
              </w:rPr>
            </w:pPr>
            <w:r w:rsidRPr="00E339D7">
              <w:rPr>
                <w:rFonts w:ascii="Times New Roman" w:hAnsi="Times New Roman" w:cs="Times New Roman"/>
                <w:b/>
                <w:smallCaps/>
              </w:rPr>
              <w:t>tervpályázathoz</w:t>
            </w:r>
          </w:p>
          <w:p w14:paraId="4A8EDB1B" w14:textId="50CD70DB" w:rsidR="00BA64FE" w:rsidRPr="00E339D7" w:rsidRDefault="00BA64FE" w:rsidP="009878D5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1. változat</w:t>
            </w:r>
            <w:bookmarkStart w:id="0" w:name="_GoBack"/>
            <w:bookmarkEnd w:id="0"/>
          </w:p>
        </w:tc>
      </w:tr>
      <w:tr w:rsidR="00991E56" w:rsidRPr="00E339D7" w14:paraId="5AF9BEDC" w14:textId="657888BA" w:rsidTr="004205A0">
        <w:tc>
          <w:tcPr>
            <w:tcW w:w="4011" w:type="dxa"/>
            <w:vMerge w:val="restart"/>
            <w:vAlign w:val="center"/>
          </w:tcPr>
          <w:p w14:paraId="095BF7F5" w14:textId="77777777" w:rsidR="00991E56" w:rsidRPr="00E339D7" w:rsidRDefault="00991E56" w:rsidP="00B17468">
            <w:pPr>
              <w:pStyle w:val="Cmsor1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3"/>
            <w:vAlign w:val="center"/>
          </w:tcPr>
          <w:p w14:paraId="5C223351" w14:textId="72DE0ABD" w:rsidR="00991E56" w:rsidRPr="00E339D7" w:rsidRDefault="00991E56" w:rsidP="00B17468">
            <w:pPr>
              <w:rPr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(</w:t>
            </w:r>
            <w:r w:rsidR="00E2794F">
              <w:rPr>
                <w:rFonts w:ascii="Times New Roman" w:hAnsi="Times New Roman" w:cs="Times New Roman"/>
                <w:b/>
              </w:rPr>
              <w:t xml:space="preserve">M </w:t>
            </w:r>
            <w:r w:rsidRPr="00E339D7">
              <w:rPr>
                <w:rFonts w:ascii="Times New Roman" w:hAnsi="Times New Roman" w:cs="Times New Roman"/>
                <w:b/>
              </w:rPr>
              <w:t>Ft)</w:t>
            </w:r>
          </w:p>
        </w:tc>
      </w:tr>
      <w:tr w:rsidR="00991E56" w:rsidRPr="00E339D7" w14:paraId="3952B574" w14:textId="77777777" w:rsidTr="006C74A1">
        <w:tc>
          <w:tcPr>
            <w:tcW w:w="4011" w:type="dxa"/>
            <w:vMerge/>
            <w:vAlign w:val="center"/>
          </w:tcPr>
          <w:p w14:paraId="308BFE49" w14:textId="77777777" w:rsidR="00991E56" w:rsidRPr="00E339D7" w:rsidRDefault="00991E56" w:rsidP="00B17468">
            <w:pPr>
              <w:pStyle w:val="Cmsor1"/>
              <w:jc w:val="center"/>
              <w:outlineLvl w:val="0"/>
            </w:pPr>
          </w:p>
        </w:tc>
        <w:tc>
          <w:tcPr>
            <w:tcW w:w="1699" w:type="dxa"/>
            <w:vAlign w:val="center"/>
          </w:tcPr>
          <w:p w14:paraId="05A7019A" w14:textId="7FC4124C" w:rsidR="00991E56" w:rsidRPr="006C74A1" w:rsidRDefault="00991E56" w:rsidP="00B17468">
            <w:pPr>
              <w:rPr>
                <w:rFonts w:ascii="Times New Roman" w:hAnsi="Times New Roman" w:cs="Times New Roman"/>
                <w:b/>
              </w:rPr>
            </w:pPr>
            <w:r w:rsidRPr="006C74A1">
              <w:rPr>
                <w:rFonts w:ascii="Times New Roman" w:hAnsi="Times New Roman" w:cs="Times New Roman"/>
                <w:b/>
              </w:rPr>
              <w:t>Hotel</w:t>
            </w:r>
          </w:p>
        </w:tc>
        <w:tc>
          <w:tcPr>
            <w:tcW w:w="1676" w:type="dxa"/>
            <w:vAlign w:val="center"/>
          </w:tcPr>
          <w:p w14:paraId="72F52491" w14:textId="494C0C21" w:rsidR="00991E56" w:rsidRPr="006C74A1" w:rsidRDefault="00991E56" w:rsidP="006C74A1">
            <w:pPr>
              <w:rPr>
                <w:rFonts w:ascii="Times New Roman" w:hAnsi="Times New Roman" w:cs="Times New Roman"/>
                <w:b/>
              </w:rPr>
            </w:pPr>
            <w:r w:rsidRPr="006C74A1">
              <w:rPr>
                <w:rFonts w:ascii="Times New Roman" w:hAnsi="Times New Roman" w:cs="Times New Roman"/>
                <w:b/>
              </w:rPr>
              <w:t>Vendéglátás, kereskedelem</w:t>
            </w:r>
          </w:p>
        </w:tc>
        <w:tc>
          <w:tcPr>
            <w:tcW w:w="1676" w:type="dxa"/>
            <w:vAlign w:val="center"/>
          </w:tcPr>
          <w:p w14:paraId="4188D4A6" w14:textId="0256CDB2" w:rsidR="00991E56" w:rsidRPr="006C74A1" w:rsidRDefault="00991E56" w:rsidP="006C74A1">
            <w:pPr>
              <w:rPr>
                <w:rFonts w:ascii="Times New Roman" w:hAnsi="Times New Roman" w:cs="Times New Roman"/>
                <w:b/>
              </w:rPr>
            </w:pPr>
            <w:r w:rsidRPr="006C74A1">
              <w:rPr>
                <w:rFonts w:ascii="Times New Roman" w:hAnsi="Times New Roman" w:cs="Times New Roman"/>
                <w:b/>
              </w:rPr>
              <w:t>Összesen</w:t>
            </w:r>
          </w:p>
        </w:tc>
      </w:tr>
      <w:tr w:rsidR="006C74A1" w:rsidRPr="00E339D7" w14:paraId="0D59CD81" w14:textId="27178BE9" w:rsidTr="006C74A1">
        <w:trPr>
          <w:trHeight w:val="397"/>
        </w:trPr>
        <w:tc>
          <w:tcPr>
            <w:tcW w:w="4011" w:type="dxa"/>
            <w:vAlign w:val="center"/>
          </w:tcPr>
          <w:p w14:paraId="55B25B7F" w14:textId="7102924E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Építészet</w:t>
            </w:r>
          </w:p>
        </w:tc>
        <w:tc>
          <w:tcPr>
            <w:tcW w:w="1699" w:type="dxa"/>
          </w:tcPr>
          <w:p w14:paraId="366CF758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72C3BD2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D5F292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23E1232B" w14:textId="56BBCB1C" w:rsidTr="006C74A1">
        <w:trPr>
          <w:trHeight w:val="397"/>
        </w:trPr>
        <w:tc>
          <w:tcPr>
            <w:tcW w:w="4011" w:type="dxa"/>
            <w:vAlign w:val="center"/>
          </w:tcPr>
          <w:p w14:paraId="492D7BDE" w14:textId="44D85AF6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Tartószerkezet</w:t>
            </w:r>
          </w:p>
        </w:tc>
        <w:tc>
          <w:tcPr>
            <w:tcW w:w="1699" w:type="dxa"/>
          </w:tcPr>
          <w:p w14:paraId="70F5E1B7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79AD2F2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D6BE59B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62718260" w14:textId="2F5475DA" w:rsidTr="006C74A1">
        <w:trPr>
          <w:trHeight w:val="397"/>
        </w:trPr>
        <w:tc>
          <w:tcPr>
            <w:tcW w:w="4011" w:type="dxa"/>
            <w:vAlign w:val="center"/>
          </w:tcPr>
          <w:p w14:paraId="0F0EDB80" w14:textId="19C0029A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Épületgépészet</w:t>
            </w:r>
          </w:p>
        </w:tc>
        <w:tc>
          <w:tcPr>
            <w:tcW w:w="1699" w:type="dxa"/>
          </w:tcPr>
          <w:p w14:paraId="48077DCA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5E8F140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63A007D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6641539B" w14:textId="0A31A284" w:rsidTr="006C74A1">
        <w:trPr>
          <w:trHeight w:val="397"/>
        </w:trPr>
        <w:tc>
          <w:tcPr>
            <w:tcW w:w="4011" w:type="dxa"/>
            <w:vAlign w:val="center"/>
          </w:tcPr>
          <w:p w14:paraId="2A711373" w14:textId="2B6D4AA4" w:rsidR="006C74A1" w:rsidRPr="0057672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Erősáram</w:t>
            </w:r>
          </w:p>
        </w:tc>
        <w:tc>
          <w:tcPr>
            <w:tcW w:w="1699" w:type="dxa"/>
          </w:tcPr>
          <w:p w14:paraId="4F03F7A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767E871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D345308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20CC680C" w14:textId="4B6232C5" w:rsidTr="006C74A1">
        <w:trPr>
          <w:trHeight w:val="397"/>
        </w:trPr>
        <w:tc>
          <w:tcPr>
            <w:tcW w:w="4011" w:type="dxa"/>
            <w:vAlign w:val="center"/>
          </w:tcPr>
          <w:p w14:paraId="38C7AEDD" w14:textId="2A77855B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>Gyengeáram</w:t>
            </w:r>
          </w:p>
        </w:tc>
        <w:tc>
          <w:tcPr>
            <w:tcW w:w="1699" w:type="dxa"/>
          </w:tcPr>
          <w:p w14:paraId="5F8C34A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5506A27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14299B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668BFCE5" w14:textId="4310D043" w:rsidTr="006C74A1">
        <w:trPr>
          <w:trHeight w:val="397"/>
        </w:trPr>
        <w:tc>
          <w:tcPr>
            <w:tcW w:w="4011" w:type="dxa"/>
            <w:vAlign w:val="center"/>
          </w:tcPr>
          <w:p w14:paraId="37A38E78" w14:textId="36193A42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Tűzvédelem</w:t>
            </w:r>
          </w:p>
        </w:tc>
        <w:tc>
          <w:tcPr>
            <w:tcW w:w="1699" w:type="dxa"/>
          </w:tcPr>
          <w:p w14:paraId="189D5329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4CB96839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71263B1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2A1A62F8" w14:textId="178776D6" w:rsidTr="006C74A1">
        <w:trPr>
          <w:trHeight w:val="397"/>
        </w:trPr>
        <w:tc>
          <w:tcPr>
            <w:tcW w:w="4011" w:type="dxa"/>
            <w:vAlign w:val="center"/>
          </w:tcPr>
          <w:p w14:paraId="79A66068" w14:textId="6B045929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>Automatika</w:t>
            </w:r>
          </w:p>
        </w:tc>
        <w:tc>
          <w:tcPr>
            <w:tcW w:w="1699" w:type="dxa"/>
          </w:tcPr>
          <w:p w14:paraId="7ECD6EA3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58CEED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2E6BB32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14CB982C" w14:textId="28A843A2" w:rsidTr="006C74A1">
        <w:trPr>
          <w:trHeight w:val="397"/>
        </w:trPr>
        <w:tc>
          <w:tcPr>
            <w:tcW w:w="4011" w:type="dxa"/>
            <w:vAlign w:val="center"/>
          </w:tcPr>
          <w:p w14:paraId="1C4A0212" w14:textId="6BD081B1" w:rsidR="006C74A1" w:rsidRPr="0057672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576727">
              <w:rPr>
                <w:rFonts w:ascii="Times New Roman" w:hAnsi="Times New Roman" w:cs="Times New Roman"/>
              </w:rPr>
              <w:t>Belsőépítészet</w:t>
            </w:r>
          </w:p>
        </w:tc>
        <w:tc>
          <w:tcPr>
            <w:tcW w:w="1699" w:type="dxa"/>
          </w:tcPr>
          <w:p w14:paraId="5E3E3D89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E270046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A3768D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38E219C4" w14:textId="1ABE6C95" w:rsidTr="006C74A1">
        <w:trPr>
          <w:trHeight w:val="397"/>
        </w:trPr>
        <w:tc>
          <w:tcPr>
            <w:tcW w:w="4011" w:type="dxa"/>
            <w:vAlign w:val="center"/>
          </w:tcPr>
          <w:p w14:paraId="2371D574" w14:textId="1FD57165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Hoteltechnológia</w:t>
            </w:r>
          </w:p>
        </w:tc>
        <w:tc>
          <w:tcPr>
            <w:tcW w:w="1699" w:type="dxa"/>
          </w:tcPr>
          <w:p w14:paraId="61168B12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5B7D8466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6584D80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A1EA888" w14:textId="54A1D1E9" w:rsidTr="006C74A1">
        <w:trPr>
          <w:trHeight w:val="397"/>
        </w:trPr>
        <w:tc>
          <w:tcPr>
            <w:tcW w:w="4011" w:type="dxa"/>
            <w:vAlign w:val="center"/>
          </w:tcPr>
          <w:p w14:paraId="7EF8218B" w14:textId="197E7AAB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Mobiliák</w:t>
            </w:r>
            <w:proofErr w:type="spellEnd"/>
          </w:p>
        </w:tc>
        <w:tc>
          <w:tcPr>
            <w:tcW w:w="1699" w:type="dxa"/>
          </w:tcPr>
          <w:p w14:paraId="102BC48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1793291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EFEAA2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E56BD3C" w14:textId="6AD20064" w:rsidTr="006C74A1">
        <w:trPr>
          <w:trHeight w:val="397"/>
        </w:trPr>
        <w:tc>
          <w:tcPr>
            <w:tcW w:w="4011" w:type="dxa"/>
            <w:vAlign w:val="center"/>
          </w:tcPr>
          <w:p w14:paraId="73110421" w14:textId="6A0B4B55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>Konyhatechnológia</w:t>
            </w:r>
          </w:p>
        </w:tc>
        <w:tc>
          <w:tcPr>
            <w:tcW w:w="1699" w:type="dxa"/>
          </w:tcPr>
          <w:p w14:paraId="6ED862E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608BEA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565E9F3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1AA636C" w14:textId="01CCDF3B" w:rsidTr="006C74A1">
        <w:trPr>
          <w:trHeight w:val="397"/>
        </w:trPr>
        <w:tc>
          <w:tcPr>
            <w:tcW w:w="4011" w:type="dxa"/>
            <w:vAlign w:val="center"/>
          </w:tcPr>
          <w:p w14:paraId="55034114" w14:textId="2A02EB84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Akusztika</w:t>
            </w:r>
          </w:p>
        </w:tc>
        <w:tc>
          <w:tcPr>
            <w:tcW w:w="1699" w:type="dxa"/>
          </w:tcPr>
          <w:p w14:paraId="78E4840A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3A31E38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B9C86A5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35A4ADB0" w14:textId="2EE621DD" w:rsidTr="006C74A1">
        <w:trPr>
          <w:trHeight w:val="397"/>
        </w:trPr>
        <w:tc>
          <w:tcPr>
            <w:tcW w:w="4011" w:type="dxa"/>
            <w:vAlign w:val="center"/>
          </w:tcPr>
          <w:p w14:paraId="3986267D" w14:textId="29824DAC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Kertépitészet</w:t>
            </w:r>
            <w:proofErr w:type="spellEnd"/>
          </w:p>
        </w:tc>
        <w:tc>
          <w:tcPr>
            <w:tcW w:w="1699" w:type="dxa"/>
          </w:tcPr>
          <w:p w14:paraId="6A7F6DD0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2EBF8BA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DADF56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01D9B4FB" w14:textId="25AD1DC8" w:rsidTr="006C74A1">
        <w:trPr>
          <w:trHeight w:val="397"/>
        </w:trPr>
        <w:tc>
          <w:tcPr>
            <w:tcW w:w="4011" w:type="dxa"/>
            <w:vAlign w:val="center"/>
          </w:tcPr>
          <w:p w14:paraId="09A80CB6" w14:textId="0499A6D7" w:rsidR="006C74A1" w:rsidRPr="00E339D7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Akadálymentesítés</w:t>
            </w:r>
          </w:p>
        </w:tc>
        <w:tc>
          <w:tcPr>
            <w:tcW w:w="1699" w:type="dxa"/>
          </w:tcPr>
          <w:p w14:paraId="0EFC5872" w14:textId="77777777" w:rsidR="006C74A1" w:rsidRPr="00E339D7" w:rsidRDefault="006C74A1" w:rsidP="00B17468">
            <w:pPr>
              <w:pStyle w:val="Cmsor2"/>
              <w:ind w:left="72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78516CB0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D5C4A8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DBA8C91" w14:textId="58A54609" w:rsidTr="006C74A1">
        <w:trPr>
          <w:trHeight w:val="397"/>
        </w:trPr>
        <w:tc>
          <w:tcPr>
            <w:tcW w:w="4011" w:type="dxa"/>
            <w:vAlign w:val="center"/>
          </w:tcPr>
          <w:p w14:paraId="3EBB2A54" w14:textId="2CBCEC49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 xml:space="preserve">Biztonságtechnológia </w:t>
            </w:r>
          </w:p>
        </w:tc>
        <w:tc>
          <w:tcPr>
            <w:tcW w:w="1699" w:type="dxa"/>
          </w:tcPr>
          <w:p w14:paraId="2D53AA57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75F7091A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77CAB4C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715504A7" w14:textId="64C46F41" w:rsidTr="006C74A1">
        <w:trPr>
          <w:trHeight w:val="397"/>
        </w:trPr>
        <w:tc>
          <w:tcPr>
            <w:tcW w:w="4011" w:type="dxa"/>
            <w:vAlign w:val="center"/>
          </w:tcPr>
          <w:p w14:paraId="6E9FE230" w14:textId="2970B496" w:rsidR="006C74A1" w:rsidRPr="000457A4" w:rsidRDefault="006C74A1" w:rsidP="006C74A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 xml:space="preserve">Felvonótechnológia </w:t>
            </w:r>
          </w:p>
        </w:tc>
        <w:tc>
          <w:tcPr>
            <w:tcW w:w="1699" w:type="dxa"/>
          </w:tcPr>
          <w:p w14:paraId="06B538E9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29B11654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EECF8FD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6C74A1" w:rsidRPr="00E339D7" w14:paraId="3DBB091B" w14:textId="4418DCB9" w:rsidTr="006C74A1">
        <w:trPr>
          <w:trHeight w:val="397"/>
        </w:trPr>
        <w:tc>
          <w:tcPr>
            <w:tcW w:w="4011" w:type="dxa"/>
            <w:vAlign w:val="center"/>
          </w:tcPr>
          <w:p w14:paraId="2F6715F1" w14:textId="6C060C15" w:rsidR="006C74A1" w:rsidRPr="000457A4" w:rsidRDefault="006C74A1" w:rsidP="000910F1">
            <w:pPr>
              <w:pStyle w:val="Cmsor2"/>
              <w:keepLines/>
              <w:numPr>
                <w:ilvl w:val="1"/>
                <w:numId w:val="15"/>
              </w:numPr>
              <w:ind w:left="164"/>
              <w:jc w:val="left"/>
              <w:outlineLvl w:val="1"/>
              <w:rPr>
                <w:rFonts w:ascii="Times New Roman" w:hAnsi="Times New Roman" w:cs="Times New Roman"/>
              </w:rPr>
            </w:pPr>
            <w:r w:rsidRPr="000457A4">
              <w:rPr>
                <w:rFonts w:ascii="Times New Roman" w:hAnsi="Times New Roman" w:cs="Times New Roman"/>
              </w:rPr>
              <w:t xml:space="preserve">Közlekedés és közművek </w:t>
            </w:r>
          </w:p>
        </w:tc>
        <w:tc>
          <w:tcPr>
            <w:tcW w:w="1699" w:type="dxa"/>
          </w:tcPr>
          <w:p w14:paraId="20C19698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886412E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08D884BF" w14:textId="77777777" w:rsidR="006C74A1" w:rsidRPr="00E339D7" w:rsidRDefault="006C74A1" w:rsidP="00B17468">
            <w:pPr>
              <w:pStyle w:val="Cmsor2"/>
              <w:ind w:left="720"/>
              <w:outlineLvl w:val="1"/>
            </w:pPr>
          </w:p>
        </w:tc>
      </w:tr>
      <w:tr w:rsidR="009878D5" w:rsidRPr="00E339D7" w14:paraId="732B7C3D" w14:textId="77777777" w:rsidTr="006C74A1">
        <w:trPr>
          <w:trHeight w:val="397"/>
        </w:trPr>
        <w:tc>
          <w:tcPr>
            <w:tcW w:w="4011" w:type="dxa"/>
            <w:vAlign w:val="center"/>
          </w:tcPr>
          <w:p w14:paraId="559C8BAF" w14:textId="2656D373" w:rsidR="009878D5" w:rsidRPr="000457A4" w:rsidRDefault="009878D5" w:rsidP="009878D5">
            <w:pPr>
              <w:pStyle w:val="Cmsor2"/>
              <w:keepLines/>
              <w:jc w:val="left"/>
              <w:outlineLvl w:val="1"/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nettó összege:</w:t>
            </w:r>
          </w:p>
        </w:tc>
        <w:tc>
          <w:tcPr>
            <w:tcW w:w="1699" w:type="dxa"/>
          </w:tcPr>
          <w:p w14:paraId="71A79FF9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46B106C6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05DA263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</w:tr>
      <w:tr w:rsidR="009878D5" w:rsidRPr="00E339D7" w14:paraId="4D3D8FFB" w14:textId="77777777" w:rsidTr="006C74A1">
        <w:trPr>
          <w:trHeight w:val="397"/>
        </w:trPr>
        <w:tc>
          <w:tcPr>
            <w:tcW w:w="4011" w:type="dxa"/>
            <w:vAlign w:val="center"/>
          </w:tcPr>
          <w:p w14:paraId="23C0424F" w14:textId="01E8C6A6" w:rsidR="009878D5" w:rsidRPr="00A62F9E" w:rsidRDefault="009878D5" w:rsidP="009878D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A62F9E">
              <w:rPr>
                <w:rFonts w:ascii="Times New Roman" w:hAnsi="Times New Roman" w:cs="Times New Roman"/>
                <w:b/>
              </w:rPr>
              <w:t xml:space="preserve">Funkcionális egység </w:t>
            </w:r>
            <w:r>
              <w:rPr>
                <w:rFonts w:ascii="Times New Roman" w:hAnsi="Times New Roman" w:cs="Times New Roman"/>
                <w:b/>
              </w:rPr>
              <w:t xml:space="preserve">összes </w:t>
            </w:r>
            <w:r w:rsidRPr="00A62F9E">
              <w:rPr>
                <w:rFonts w:ascii="Times New Roman" w:hAnsi="Times New Roman" w:cs="Times New Roman"/>
                <w:b/>
              </w:rPr>
              <w:t>alapterülete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699" w:type="dxa"/>
          </w:tcPr>
          <w:p w14:paraId="21BC86F3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5891DF3C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6F2DDB28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</w:tr>
      <w:tr w:rsidR="009878D5" w:rsidRPr="00E339D7" w14:paraId="055B0234" w14:textId="77777777" w:rsidTr="006C74A1">
        <w:trPr>
          <w:trHeight w:val="397"/>
        </w:trPr>
        <w:tc>
          <w:tcPr>
            <w:tcW w:w="4011" w:type="dxa"/>
            <w:vAlign w:val="center"/>
          </w:tcPr>
          <w:p w14:paraId="30ED75BE" w14:textId="77777777" w:rsidR="009878D5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B07E1">
              <w:rPr>
                <w:rFonts w:ascii="Times New Roman" w:hAnsi="Times New Roman" w:cs="Times New Roman"/>
                <w:b/>
              </w:rPr>
              <w:t>ebből hasznos hányad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39196DBF" w14:textId="13A2CBD8" w:rsidR="009878D5" w:rsidRPr="00CB07E1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(szobaegységek összesen, illetve fogyasztó-/eladótér összesen)</w:t>
            </w:r>
          </w:p>
        </w:tc>
        <w:tc>
          <w:tcPr>
            <w:tcW w:w="1699" w:type="dxa"/>
          </w:tcPr>
          <w:p w14:paraId="1F93F8E7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0AC07875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  <w:tc>
          <w:tcPr>
            <w:tcW w:w="1676" w:type="dxa"/>
          </w:tcPr>
          <w:p w14:paraId="14D9DF5F" w14:textId="77777777" w:rsidR="009878D5" w:rsidRPr="00E339D7" w:rsidRDefault="009878D5" w:rsidP="009878D5">
            <w:pPr>
              <w:pStyle w:val="Cmsor2"/>
              <w:ind w:left="720"/>
              <w:outlineLvl w:val="1"/>
            </w:pPr>
          </w:p>
        </w:tc>
      </w:tr>
      <w:tr w:rsidR="009878D5" w:rsidRPr="00E339D7" w14:paraId="6EB06CF1" w14:textId="75693733" w:rsidTr="00EF6666">
        <w:trPr>
          <w:trHeight w:val="567"/>
        </w:trPr>
        <w:tc>
          <w:tcPr>
            <w:tcW w:w="4011" w:type="dxa"/>
            <w:vAlign w:val="center"/>
          </w:tcPr>
          <w:p w14:paraId="3DC38F18" w14:textId="77777777" w:rsidR="009878D5" w:rsidRPr="00E339D7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nettó összege:</w:t>
            </w:r>
          </w:p>
        </w:tc>
        <w:tc>
          <w:tcPr>
            <w:tcW w:w="5051" w:type="dxa"/>
            <w:gridSpan w:val="3"/>
            <w:vAlign w:val="center"/>
          </w:tcPr>
          <w:p w14:paraId="607798FC" w14:textId="77777777" w:rsidR="009878D5" w:rsidRPr="00E339D7" w:rsidRDefault="009878D5" w:rsidP="009878D5">
            <w:pPr>
              <w:pStyle w:val="Cmsor1"/>
              <w:outlineLvl w:val="0"/>
            </w:pPr>
          </w:p>
        </w:tc>
      </w:tr>
      <w:tr w:rsidR="009878D5" w:rsidRPr="00E339D7" w14:paraId="29B64361" w14:textId="6734E651" w:rsidTr="006B2327">
        <w:trPr>
          <w:trHeight w:val="567"/>
        </w:trPr>
        <w:tc>
          <w:tcPr>
            <w:tcW w:w="4011" w:type="dxa"/>
            <w:vAlign w:val="center"/>
          </w:tcPr>
          <w:p w14:paraId="0150471A" w14:textId="77777777" w:rsidR="009878D5" w:rsidRPr="00E339D7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ÁFA 27%:</w:t>
            </w:r>
          </w:p>
        </w:tc>
        <w:tc>
          <w:tcPr>
            <w:tcW w:w="5051" w:type="dxa"/>
            <w:gridSpan w:val="3"/>
            <w:vAlign w:val="center"/>
          </w:tcPr>
          <w:p w14:paraId="7374AB68" w14:textId="77777777" w:rsidR="009878D5" w:rsidRPr="00E339D7" w:rsidRDefault="009878D5" w:rsidP="009878D5">
            <w:pPr>
              <w:pStyle w:val="Cmsor1"/>
              <w:outlineLvl w:val="0"/>
            </w:pPr>
          </w:p>
        </w:tc>
      </w:tr>
      <w:tr w:rsidR="009878D5" w:rsidRPr="00E339D7" w14:paraId="10FD16E1" w14:textId="5DE0A9E5" w:rsidTr="00ED1576">
        <w:trPr>
          <w:trHeight w:val="567"/>
        </w:trPr>
        <w:tc>
          <w:tcPr>
            <w:tcW w:w="4011" w:type="dxa"/>
            <w:vAlign w:val="center"/>
          </w:tcPr>
          <w:p w14:paraId="5043A133" w14:textId="77777777" w:rsidR="009878D5" w:rsidRPr="00E339D7" w:rsidRDefault="009878D5" w:rsidP="009878D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339D7">
              <w:rPr>
                <w:rFonts w:ascii="Times New Roman" w:hAnsi="Times New Roman" w:cs="Times New Roman"/>
                <w:b/>
              </w:rPr>
              <w:t>Becsült beruházási költség bruttó összege:</w:t>
            </w:r>
          </w:p>
        </w:tc>
        <w:tc>
          <w:tcPr>
            <w:tcW w:w="5051" w:type="dxa"/>
            <w:gridSpan w:val="3"/>
            <w:vAlign w:val="center"/>
          </w:tcPr>
          <w:p w14:paraId="0EE28C70" w14:textId="77777777" w:rsidR="009878D5" w:rsidRPr="00E339D7" w:rsidRDefault="009878D5" w:rsidP="009878D5">
            <w:pPr>
              <w:pStyle w:val="Cmsor1"/>
              <w:outlineLvl w:val="0"/>
            </w:pPr>
          </w:p>
        </w:tc>
      </w:tr>
    </w:tbl>
    <w:p w14:paraId="58637AAC" w14:textId="77777777" w:rsidR="00E339D7" w:rsidRPr="00E339D7" w:rsidRDefault="00E339D7" w:rsidP="00E339D7">
      <w:pPr>
        <w:rPr>
          <w:b/>
        </w:rPr>
      </w:pPr>
    </w:p>
    <w:p w14:paraId="11AF2496" w14:textId="77777777" w:rsidR="00E339D7" w:rsidRDefault="00E339D7" w:rsidP="000C2BF0">
      <w:pPr>
        <w:jc w:val="left"/>
        <w:rPr>
          <w:sz w:val="28"/>
          <w:szCs w:val="28"/>
          <w:highlight w:val="yellow"/>
        </w:rPr>
      </w:pPr>
    </w:p>
    <w:sectPr w:rsidR="00E339D7" w:rsidSect="00A3587A">
      <w:headerReference w:type="default" r:id="rId7"/>
      <w:footerReference w:type="default" r:id="rId8"/>
      <w:pgSz w:w="11906" w:h="16838"/>
      <w:pgMar w:top="1417" w:right="1417" w:bottom="9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A0240" w14:textId="77777777" w:rsidR="005C4637" w:rsidRDefault="005C4637">
      <w:r>
        <w:separator/>
      </w:r>
    </w:p>
  </w:endnote>
  <w:endnote w:type="continuationSeparator" w:id="0">
    <w:p w14:paraId="4E932358" w14:textId="77777777" w:rsidR="005C4637" w:rsidRDefault="005C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E7464" w14:textId="1990E193" w:rsidR="00DB2387" w:rsidRPr="00AB6A86" w:rsidRDefault="00B62E1F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="00DB2387"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BA64FE">
      <w:rPr>
        <w:noProof/>
        <w:sz w:val="18"/>
        <w:szCs w:val="18"/>
      </w:rPr>
      <w:t>1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DD33D" w14:textId="77777777" w:rsidR="005C4637" w:rsidRDefault="005C4637">
      <w:r>
        <w:separator/>
      </w:r>
    </w:p>
  </w:footnote>
  <w:footnote w:type="continuationSeparator" w:id="0">
    <w:p w14:paraId="2646031F" w14:textId="77777777" w:rsidR="005C4637" w:rsidRDefault="005C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33511" w14:textId="77777777"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21"/>
      <w:numFmt w:val="bullet"/>
      <w:lvlText w:val="-"/>
      <w:lvlJc w:val="left"/>
      <w:pPr>
        <w:tabs>
          <w:tab w:val="num" w:pos="0"/>
        </w:tabs>
        <w:ind w:left="1741" w:hanging="360"/>
      </w:pPr>
      <w:rPr>
        <w:rFonts w:ascii="Tahoma" w:hAnsi="Tahoma"/>
        <w:strike w:val="0"/>
        <w:dstrike w:val="0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ECC5C23"/>
    <w:multiLevelType w:val="hybridMultilevel"/>
    <w:tmpl w:val="F7D0A5D6"/>
    <w:lvl w:ilvl="0" w:tplc="025852E2">
      <w:start w:val="1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24422B65"/>
    <w:multiLevelType w:val="hybridMultilevel"/>
    <w:tmpl w:val="61A6A8F0"/>
    <w:lvl w:ilvl="0" w:tplc="8FFACFEE">
      <w:start w:val="1"/>
      <w:numFmt w:val="decimal"/>
      <w:lvlText w:val="%1."/>
      <w:lvlJc w:val="left"/>
      <w:pPr>
        <w:tabs>
          <w:tab w:val="num" w:pos="1384"/>
        </w:tabs>
        <w:ind w:left="1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4"/>
        </w:tabs>
        <w:ind w:left="21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4"/>
        </w:tabs>
        <w:ind w:left="28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4"/>
        </w:tabs>
        <w:ind w:left="35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4"/>
        </w:tabs>
        <w:ind w:left="4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4"/>
        </w:tabs>
        <w:ind w:left="4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4"/>
        </w:tabs>
        <w:ind w:left="5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4"/>
        </w:tabs>
        <w:ind w:left="6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4"/>
        </w:tabs>
        <w:ind w:left="7144" w:hanging="180"/>
      </w:pPr>
    </w:lvl>
  </w:abstractNum>
  <w:abstractNum w:abstractNumId="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197F3D"/>
    <w:multiLevelType w:val="multilevel"/>
    <w:tmpl w:val="74B82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0066F9F"/>
    <w:multiLevelType w:val="hybridMultilevel"/>
    <w:tmpl w:val="D778A752"/>
    <w:lvl w:ilvl="0" w:tplc="040E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94028E3"/>
    <w:multiLevelType w:val="multilevel"/>
    <w:tmpl w:val="9C748866"/>
    <w:lvl w:ilvl="0">
      <w:start w:val="21"/>
      <w:numFmt w:val="bullet"/>
      <w:lvlText w:val="-"/>
      <w:lvlJc w:val="left"/>
      <w:pPr>
        <w:ind w:left="1741" w:hanging="360"/>
      </w:pPr>
      <w:rPr>
        <w:rFonts w:ascii="Tahoma" w:hAnsi="Tahoma" w:cs="Tahoma" w:hint="default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13" w15:restartNumberingAfterBreak="0">
    <w:nsid w:val="76296557"/>
    <w:multiLevelType w:val="hybridMultilevel"/>
    <w:tmpl w:val="06042042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6D2185D"/>
    <w:multiLevelType w:val="multilevel"/>
    <w:tmpl w:val="DE3C51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6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3240"/>
      </w:pPr>
      <w:rPr>
        <w:rFonts w:hint="default"/>
      </w:rPr>
    </w:lvl>
  </w:abstractNum>
  <w:abstractNum w:abstractNumId="15" w15:restartNumberingAfterBreak="0">
    <w:nsid w:val="79284D4B"/>
    <w:multiLevelType w:val="multilevel"/>
    <w:tmpl w:val="040E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0"/>
  </w:num>
  <w:num w:numId="6">
    <w:abstractNumId w:val="12"/>
  </w:num>
  <w:num w:numId="7">
    <w:abstractNumId w:val="1"/>
  </w:num>
  <w:num w:numId="8">
    <w:abstractNumId w:val="14"/>
  </w:num>
  <w:num w:numId="9">
    <w:abstractNumId w:val="4"/>
  </w:num>
  <w:num w:numId="10">
    <w:abstractNumId w:val="13"/>
  </w:num>
  <w:num w:numId="11">
    <w:abstractNumId w:val="3"/>
  </w:num>
  <w:num w:numId="12">
    <w:abstractNumId w:val="8"/>
  </w:num>
  <w:num w:numId="13">
    <w:abstractNumId w:val="9"/>
  </w:num>
  <w:num w:numId="14">
    <w:abstractNumId w:val="15"/>
  </w:num>
  <w:num w:numId="15">
    <w:abstractNumId w:val="15"/>
    <w:lvlOverride w:ilvl="0">
      <w:lvl w:ilvl="0">
        <w:start w:val="1"/>
        <w:numFmt w:val="upperRoman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0BBB"/>
    <w:rsid w:val="00002775"/>
    <w:rsid w:val="000038C2"/>
    <w:rsid w:val="00013D60"/>
    <w:rsid w:val="00015E35"/>
    <w:rsid w:val="000165B2"/>
    <w:rsid w:val="0001768B"/>
    <w:rsid w:val="00026205"/>
    <w:rsid w:val="00030B1F"/>
    <w:rsid w:val="00030F6E"/>
    <w:rsid w:val="00031CC0"/>
    <w:rsid w:val="0003223C"/>
    <w:rsid w:val="00033AFA"/>
    <w:rsid w:val="0003499F"/>
    <w:rsid w:val="00035A9B"/>
    <w:rsid w:val="000410B0"/>
    <w:rsid w:val="00041468"/>
    <w:rsid w:val="00043275"/>
    <w:rsid w:val="000437FF"/>
    <w:rsid w:val="00044E9A"/>
    <w:rsid w:val="000457A4"/>
    <w:rsid w:val="000468A6"/>
    <w:rsid w:val="00047690"/>
    <w:rsid w:val="00051B96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10F1"/>
    <w:rsid w:val="00094A65"/>
    <w:rsid w:val="00094A94"/>
    <w:rsid w:val="000A01EE"/>
    <w:rsid w:val="000A0862"/>
    <w:rsid w:val="000A2CB0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C2BF0"/>
    <w:rsid w:val="000D1898"/>
    <w:rsid w:val="000D3200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066A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5B3E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6BEF"/>
    <w:rsid w:val="00167F66"/>
    <w:rsid w:val="00170C98"/>
    <w:rsid w:val="001746E3"/>
    <w:rsid w:val="0017544B"/>
    <w:rsid w:val="0018221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A02"/>
    <w:rsid w:val="001C4B85"/>
    <w:rsid w:val="001D0F6B"/>
    <w:rsid w:val="001D2F82"/>
    <w:rsid w:val="001D3B3C"/>
    <w:rsid w:val="001E21C8"/>
    <w:rsid w:val="001E2802"/>
    <w:rsid w:val="001E4349"/>
    <w:rsid w:val="001E5AB8"/>
    <w:rsid w:val="001E6646"/>
    <w:rsid w:val="001E6A2D"/>
    <w:rsid w:val="001E7ECB"/>
    <w:rsid w:val="001F32C6"/>
    <w:rsid w:val="001F54DD"/>
    <w:rsid w:val="001F588E"/>
    <w:rsid w:val="002017C9"/>
    <w:rsid w:val="0020233C"/>
    <w:rsid w:val="0020310F"/>
    <w:rsid w:val="00217B6C"/>
    <w:rsid w:val="002239A8"/>
    <w:rsid w:val="0022497F"/>
    <w:rsid w:val="00231AE2"/>
    <w:rsid w:val="00234651"/>
    <w:rsid w:val="00242C18"/>
    <w:rsid w:val="00244A91"/>
    <w:rsid w:val="00250513"/>
    <w:rsid w:val="00251608"/>
    <w:rsid w:val="002546A2"/>
    <w:rsid w:val="002549D7"/>
    <w:rsid w:val="00255124"/>
    <w:rsid w:val="00256F41"/>
    <w:rsid w:val="00256F5E"/>
    <w:rsid w:val="002571FA"/>
    <w:rsid w:val="00257EF3"/>
    <w:rsid w:val="0026545D"/>
    <w:rsid w:val="00267ABE"/>
    <w:rsid w:val="00270014"/>
    <w:rsid w:val="0027339C"/>
    <w:rsid w:val="002734D3"/>
    <w:rsid w:val="00273F53"/>
    <w:rsid w:val="002772C4"/>
    <w:rsid w:val="00282ADA"/>
    <w:rsid w:val="00284358"/>
    <w:rsid w:val="0028524F"/>
    <w:rsid w:val="00286D0F"/>
    <w:rsid w:val="00287391"/>
    <w:rsid w:val="00291B29"/>
    <w:rsid w:val="00291CAA"/>
    <w:rsid w:val="00292AE7"/>
    <w:rsid w:val="00296CD8"/>
    <w:rsid w:val="002A45F2"/>
    <w:rsid w:val="002A495F"/>
    <w:rsid w:val="002B033B"/>
    <w:rsid w:val="002B0684"/>
    <w:rsid w:val="002C26B9"/>
    <w:rsid w:val="002C3020"/>
    <w:rsid w:val="002C5F33"/>
    <w:rsid w:val="002C60FA"/>
    <w:rsid w:val="002D07BB"/>
    <w:rsid w:val="002D33A2"/>
    <w:rsid w:val="002D7F2F"/>
    <w:rsid w:val="002E1F22"/>
    <w:rsid w:val="002E5C9A"/>
    <w:rsid w:val="002E64FE"/>
    <w:rsid w:val="002F3F88"/>
    <w:rsid w:val="002F5110"/>
    <w:rsid w:val="002F5C23"/>
    <w:rsid w:val="003003AE"/>
    <w:rsid w:val="00303D89"/>
    <w:rsid w:val="00305B99"/>
    <w:rsid w:val="00307204"/>
    <w:rsid w:val="003072D9"/>
    <w:rsid w:val="00314037"/>
    <w:rsid w:val="00323DF9"/>
    <w:rsid w:val="0032429E"/>
    <w:rsid w:val="00324D52"/>
    <w:rsid w:val="003328D9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86074"/>
    <w:rsid w:val="00387060"/>
    <w:rsid w:val="003916A8"/>
    <w:rsid w:val="00393C2D"/>
    <w:rsid w:val="00394637"/>
    <w:rsid w:val="00394958"/>
    <w:rsid w:val="00397FBD"/>
    <w:rsid w:val="003A1611"/>
    <w:rsid w:val="003B1442"/>
    <w:rsid w:val="003B1B91"/>
    <w:rsid w:val="003B3E48"/>
    <w:rsid w:val="003B4845"/>
    <w:rsid w:val="003B60EC"/>
    <w:rsid w:val="003B6528"/>
    <w:rsid w:val="003B71DE"/>
    <w:rsid w:val="003C2519"/>
    <w:rsid w:val="003C590B"/>
    <w:rsid w:val="003C5F2D"/>
    <w:rsid w:val="003C6F6F"/>
    <w:rsid w:val="003D007E"/>
    <w:rsid w:val="003D1C62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4DD"/>
    <w:rsid w:val="00411F12"/>
    <w:rsid w:val="0041652A"/>
    <w:rsid w:val="00420F1D"/>
    <w:rsid w:val="00424923"/>
    <w:rsid w:val="00425D11"/>
    <w:rsid w:val="004269FC"/>
    <w:rsid w:val="004319D2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87FA1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2AE1"/>
    <w:rsid w:val="00503F75"/>
    <w:rsid w:val="005050D8"/>
    <w:rsid w:val="005053A2"/>
    <w:rsid w:val="00505B94"/>
    <w:rsid w:val="0051022C"/>
    <w:rsid w:val="005143DC"/>
    <w:rsid w:val="0051677D"/>
    <w:rsid w:val="00516CFE"/>
    <w:rsid w:val="00520F88"/>
    <w:rsid w:val="00525300"/>
    <w:rsid w:val="00530D7D"/>
    <w:rsid w:val="00531660"/>
    <w:rsid w:val="00534F1F"/>
    <w:rsid w:val="00535029"/>
    <w:rsid w:val="0053671D"/>
    <w:rsid w:val="0054099E"/>
    <w:rsid w:val="00546BC8"/>
    <w:rsid w:val="00550ED0"/>
    <w:rsid w:val="00557DC7"/>
    <w:rsid w:val="00561CFC"/>
    <w:rsid w:val="005622F4"/>
    <w:rsid w:val="00570E46"/>
    <w:rsid w:val="005721DF"/>
    <w:rsid w:val="00576727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377"/>
    <w:rsid w:val="005C3D96"/>
    <w:rsid w:val="005C4637"/>
    <w:rsid w:val="005C5FCD"/>
    <w:rsid w:val="005D2378"/>
    <w:rsid w:val="005D38B1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73B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5EBF"/>
    <w:rsid w:val="006C74A1"/>
    <w:rsid w:val="006D3A30"/>
    <w:rsid w:val="006D3F9F"/>
    <w:rsid w:val="006D5E86"/>
    <w:rsid w:val="006D6115"/>
    <w:rsid w:val="006D6878"/>
    <w:rsid w:val="006D6E76"/>
    <w:rsid w:val="006E22B8"/>
    <w:rsid w:val="006E4F1F"/>
    <w:rsid w:val="006E5544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B2A"/>
    <w:rsid w:val="00711C05"/>
    <w:rsid w:val="00713D5C"/>
    <w:rsid w:val="007239C2"/>
    <w:rsid w:val="00726929"/>
    <w:rsid w:val="00730132"/>
    <w:rsid w:val="007337C9"/>
    <w:rsid w:val="00735F82"/>
    <w:rsid w:val="007368F1"/>
    <w:rsid w:val="00740DD0"/>
    <w:rsid w:val="0074384D"/>
    <w:rsid w:val="0074565B"/>
    <w:rsid w:val="007570BC"/>
    <w:rsid w:val="0075796D"/>
    <w:rsid w:val="00757BF9"/>
    <w:rsid w:val="0076074D"/>
    <w:rsid w:val="007608B3"/>
    <w:rsid w:val="00765B23"/>
    <w:rsid w:val="00765ECA"/>
    <w:rsid w:val="00770982"/>
    <w:rsid w:val="00770E52"/>
    <w:rsid w:val="007716EB"/>
    <w:rsid w:val="00771B40"/>
    <w:rsid w:val="00773B3C"/>
    <w:rsid w:val="00776479"/>
    <w:rsid w:val="00777E8F"/>
    <w:rsid w:val="0078144F"/>
    <w:rsid w:val="00781E8A"/>
    <w:rsid w:val="00786A10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23BC"/>
    <w:rsid w:val="007D6038"/>
    <w:rsid w:val="007D60F2"/>
    <w:rsid w:val="007E3E87"/>
    <w:rsid w:val="007E7E7F"/>
    <w:rsid w:val="007F2C11"/>
    <w:rsid w:val="007F4679"/>
    <w:rsid w:val="007F5AB3"/>
    <w:rsid w:val="00801B4F"/>
    <w:rsid w:val="00803B83"/>
    <w:rsid w:val="00803FE1"/>
    <w:rsid w:val="008113AA"/>
    <w:rsid w:val="00814DBC"/>
    <w:rsid w:val="00825939"/>
    <w:rsid w:val="00826CD4"/>
    <w:rsid w:val="00827397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37C1"/>
    <w:rsid w:val="00874A6F"/>
    <w:rsid w:val="008750CC"/>
    <w:rsid w:val="00875139"/>
    <w:rsid w:val="00876F16"/>
    <w:rsid w:val="008827DF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32E"/>
    <w:rsid w:val="008B55B9"/>
    <w:rsid w:val="008B7644"/>
    <w:rsid w:val="008C0CD7"/>
    <w:rsid w:val="008C5352"/>
    <w:rsid w:val="008C68BD"/>
    <w:rsid w:val="008D1B99"/>
    <w:rsid w:val="008D2FB1"/>
    <w:rsid w:val="008D6D4D"/>
    <w:rsid w:val="008E2935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06A"/>
    <w:rsid w:val="009708DA"/>
    <w:rsid w:val="0097374C"/>
    <w:rsid w:val="00974A16"/>
    <w:rsid w:val="00976C82"/>
    <w:rsid w:val="009819F3"/>
    <w:rsid w:val="00981D51"/>
    <w:rsid w:val="0098238E"/>
    <w:rsid w:val="00987540"/>
    <w:rsid w:val="009878D5"/>
    <w:rsid w:val="00991E56"/>
    <w:rsid w:val="00991E9C"/>
    <w:rsid w:val="0099353C"/>
    <w:rsid w:val="00996018"/>
    <w:rsid w:val="009A0F49"/>
    <w:rsid w:val="009A2869"/>
    <w:rsid w:val="009A7B94"/>
    <w:rsid w:val="009B1B87"/>
    <w:rsid w:val="009B3C59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3F4"/>
    <w:rsid w:val="009E2503"/>
    <w:rsid w:val="009E40B7"/>
    <w:rsid w:val="009E4AAB"/>
    <w:rsid w:val="009E7FBC"/>
    <w:rsid w:val="009F18A7"/>
    <w:rsid w:val="009F25FA"/>
    <w:rsid w:val="009F3F09"/>
    <w:rsid w:val="009F6A68"/>
    <w:rsid w:val="00A00216"/>
    <w:rsid w:val="00A16838"/>
    <w:rsid w:val="00A20FD0"/>
    <w:rsid w:val="00A2570D"/>
    <w:rsid w:val="00A26B6B"/>
    <w:rsid w:val="00A3587A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541C9"/>
    <w:rsid w:val="00A60D7B"/>
    <w:rsid w:val="00A62F9E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6661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1ED9"/>
    <w:rsid w:val="00AC2CAE"/>
    <w:rsid w:val="00AC7844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A6A"/>
    <w:rsid w:val="00B33843"/>
    <w:rsid w:val="00B407D2"/>
    <w:rsid w:val="00B41486"/>
    <w:rsid w:val="00B41AAA"/>
    <w:rsid w:val="00B4665B"/>
    <w:rsid w:val="00B47AF9"/>
    <w:rsid w:val="00B504BB"/>
    <w:rsid w:val="00B54E9C"/>
    <w:rsid w:val="00B5544D"/>
    <w:rsid w:val="00B567BD"/>
    <w:rsid w:val="00B61A40"/>
    <w:rsid w:val="00B62365"/>
    <w:rsid w:val="00B62E1F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A13B2"/>
    <w:rsid w:val="00BA3F1E"/>
    <w:rsid w:val="00BA489B"/>
    <w:rsid w:val="00BA64FE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7D2B"/>
    <w:rsid w:val="00BE28E7"/>
    <w:rsid w:val="00BE3F6C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C04"/>
    <w:rsid w:val="00C23D5C"/>
    <w:rsid w:val="00C26E29"/>
    <w:rsid w:val="00C26E75"/>
    <w:rsid w:val="00C308E7"/>
    <w:rsid w:val="00C32E4C"/>
    <w:rsid w:val="00C346C2"/>
    <w:rsid w:val="00C34946"/>
    <w:rsid w:val="00C3586F"/>
    <w:rsid w:val="00C3729F"/>
    <w:rsid w:val="00C479B1"/>
    <w:rsid w:val="00C51E2D"/>
    <w:rsid w:val="00C51E83"/>
    <w:rsid w:val="00C52FE9"/>
    <w:rsid w:val="00C53B64"/>
    <w:rsid w:val="00C5447B"/>
    <w:rsid w:val="00C560A1"/>
    <w:rsid w:val="00C62982"/>
    <w:rsid w:val="00C74490"/>
    <w:rsid w:val="00C855BE"/>
    <w:rsid w:val="00C86BC7"/>
    <w:rsid w:val="00C96D1F"/>
    <w:rsid w:val="00C9747B"/>
    <w:rsid w:val="00CA2396"/>
    <w:rsid w:val="00CA3223"/>
    <w:rsid w:val="00CA7C0F"/>
    <w:rsid w:val="00CB0456"/>
    <w:rsid w:val="00CB07E1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D49EB"/>
    <w:rsid w:val="00CE14D2"/>
    <w:rsid w:val="00CE4101"/>
    <w:rsid w:val="00CE5D4C"/>
    <w:rsid w:val="00CE7492"/>
    <w:rsid w:val="00CF0705"/>
    <w:rsid w:val="00CF0D06"/>
    <w:rsid w:val="00CF16AC"/>
    <w:rsid w:val="00CF369C"/>
    <w:rsid w:val="00D00B11"/>
    <w:rsid w:val="00D0522D"/>
    <w:rsid w:val="00D072B9"/>
    <w:rsid w:val="00D152DB"/>
    <w:rsid w:val="00D200EE"/>
    <w:rsid w:val="00D23800"/>
    <w:rsid w:val="00D23B90"/>
    <w:rsid w:val="00D24EDB"/>
    <w:rsid w:val="00D24F97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14DC"/>
    <w:rsid w:val="00D757DA"/>
    <w:rsid w:val="00D776B5"/>
    <w:rsid w:val="00D77CDD"/>
    <w:rsid w:val="00D80D7F"/>
    <w:rsid w:val="00D83294"/>
    <w:rsid w:val="00D835FB"/>
    <w:rsid w:val="00D92390"/>
    <w:rsid w:val="00D93ADD"/>
    <w:rsid w:val="00D96197"/>
    <w:rsid w:val="00DA7F14"/>
    <w:rsid w:val="00DB2387"/>
    <w:rsid w:val="00DB24A6"/>
    <w:rsid w:val="00DB687C"/>
    <w:rsid w:val="00DC2965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162CD"/>
    <w:rsid w:val="00E17744"/>
    <w:rsid w:val="00E2101B"/>
    <w:rsid w:val="00E210C7"/>
    <w:rsid w:val="00E24FC8"/>
    <w:rsid w:val="00E256D1"/>
    <w:rsid w:val="00E2794F"/>
    <w:rsid w:val="00E310FD"/>
    <w:rsid w:val="00E31ACD"/>
    <w:rsid w:val="00E339D7"/>
    <w:rsid w:val="00E46BD1"/>
    <w:rsid w:val="00E47A16"/>
    <w:rsid w:val="00E47F6E"/>
    <w:rsid w:val="00E50523"/>
    <w:rsid w:val="00E5245F"/>
    <w:rsid w:val="00E550E5"/>
    <w:rsid w:val="00E60038"/>
    <w:rsid w:val="00E62D9F"/>
    <w:rsid w:val="00E63EF4"/>
    <w:rsid w:val="00E64A7E"/>
    <w:rsid w:val="00E65928"/>
    <w:rsid w:val="00E715D4"/>
    <w:rsid w:val="00E74080"/>
    <w:rsid w:val="00E81737"/>
    <w:rsid w:val="00E836FB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B1D47"/>
    <w:rsid w:val="00EB2342"/>
    <w:rsid w:val="00EB28D2"/>
    <w:rsid w:val="00EB3289"/>
    <w:rsid w:val="00EB3CC5"/>
    <w:rsid w:val="00EB4862"/>
    <w:rsid w:val="00EB4E38"/>
    <w:rsid w:val="00EB56D4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184"/>
    <w:rsid w:val="00ED6211"/>
    <w:rsid w:val="00EE03DA"/>
    <w:rsid w:val="00EE0606"/>
    <w:rsid w:val="00EE1ABD"/>
    <w:rsid w:val="00EE1E85"/>
    <w:rsid w:val="00EE6860"/>
    <w:rsid w:val="00EF0861"/>
    <w:rsid w:val="00EF69C1"/>
    <w:rsid w:val="00F122B7"/>
    <w:rsid w:val="00F20890"/>
    <w:rsid w:val="00F214CA"/>
    <w:rsid w:val="00F25CAD"/>
    <w:rsid w:val="00F2690C"/>
    <w:rsid w:val="00F277F0"/>
    <w:rsid w:val="00F3560D"/>
    <w:rsid w:val="00F35631"/>
    <w:rsid w:val="00F36B78"/>
    <w:rsid w:val="00F42D91"/>
    <w:rsid w:val="00F43C73"/>
    <w:rsid w:val="00F442CE"/>
    <w:rsid w:val="00F447DF"/>
    <w:rsid w:val="00F560B6"/>
    <w:rsid w:val="00F5737E"/>
    <w:rsid w:val="00F57ED6"/>
    <w:rsid w:val="00F61892"/>
    <w:rsid w:val="00F61A3C"/>
    <w:rsid w:val="00F624EF"/>
    <w:rsid w:val="00F72A60"/>
    <w:rsid w:val="00F7308E"/>
    <w:rsid w:val="00F760B9"/>
    <w:rsid w:val="00F817ED"/>
    <w:rsid w:val="00F837F6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B1147"/>
    <w:rsid w:val="00FB205E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D1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link w:val="CmChar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aliases w:val="Számozott lista 1,lista_2"/>
    <w:link w:val="ListaszerbekezdsChar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3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2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2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2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3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4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aliases w:val="Számozott lista 1 Char,lista_2 Char"/>
    <w:link w:val="Listaszerbekezds"/>
    <w:uiPriority w:val="34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5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6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6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  <w:style w:type="paragraph" w:customStyle="1" w:styleId="Alaprtelmezett">
    <w:name w:val="Alapértelmezett"/>
    <w:rsid w:val="0069473B"/>
    <w:pPr>
      <w:tabs>
        <w:tab w:val="left" w:pos="708"/>
      </w:tabs>
      <w:suppressAutoHyphens/>
    </w:pPr>
    <w:rPr>
      <w:color w:val="000000"/>
      <w:sz w:val="24"/>
      <w:szCs w:val="24"/>
    </w:rPr>
  </w:style>
  <w:style w:type="character" w:customStyle="1" w:styleId="Bodytext7">
    <w:name w:val="Body text (7)_"/>
    <w:link w:val="Bodytext71"/>
    <w:locked/>
    <w:rsid w:val="0069473B"/>
    <w:rPr>
      <w:b/>
      <w:bCs/>
      <w:shd w:val="clear" w:color="auto" w:fill="FFFFFF"/>
    </w:rPr>
  </w:style>
  <w:style w:type="paragraph" w:customStyle="1" w:styleId="Bodytext71">
    <w:name w:val="Body text (7)1"/>
    <w:basedOn w:val="Norml"/>
    <w:link w:val="Bodytext7"/>
    <w:rsid w:val="0069473B"/>
    <w:pPr>
      <w:widowControl w:val="0"/>
      <w:shd w:val="clear" w:color="auto" w:fill="FFFFFF"/>
      <w:spacing w:before="180" w:line="254" w:lineRule="exact"/>
      <w:jc w:val="both"/>
    </w:pPr>
    <w:rPr>
      <w:b/>
      <w:bCs/>
      <w:sz w:val="20"/>
      <w:szCs w:val="20"/>
    </w:rPr>
  </w:style>
  <w:style w:type="character" w:customStyle="1" w:styleId="CmChar">
    <w:name w:val="Cím Char"/>
    <w:basedOn w:val="Bekezdsalapbettpusa"/>
    <w:link w:val="Cm"/>
    <w:rsid w:val="004114D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2025-05-19T13:59:00Z</dcterms:created>
  <dcterms:modified xsi:type="dcterms:W3CDTF">2025-05-22T13:46:00Z</dcterms:modified>
</cp:coreProperties>
</file>