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58EA" w14:textId="77777777" w:rsidR="003174A3" w:rsidRDefault="00B201BF" w:rsidP="000963C2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BREUER MARCELL EMLÉKPAD </w:t>
      </w:r>
      <w:r w:rsidR="000963C2" w:rsidRPr="00F46C78">
        <w:rPr>
          <w:rFonts w:ascii="Arial Narrow" w:hAnsi="Arial Narrow"/>
          <w:b/>
          <w:sz w:val="28"/>
          <w:szCs w:val="28"/>
        </w:rPr>
        <w:t>AVATÁS</w:t>
      </w:r>
    </w:p>
    <w:p w14:paraId="0DDBE014" w14:textId="77777777" w:rsidR="003174A3" w:rsidRDefault="003174A3" w:rsidP="000963C2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Horváth András, a DDÉK alelnökének beszéde</w:t>
      </w:r>
    </w:p>
    <w:p w14:paraId="4730154A" w14:textId="77777777" w:rsidR="009C146B" w:rsidRPr="00F46C78" w:rsidRDefault="00B201BF" w:rsidP="000963C2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2025.10.10.</w:t>
      </w:r>
    </w:p>
    <w:p w14:paraId="137EB035" w14:textId="77777777" w:rsidR="00506404" w:rsidRDefault="00506404" w:rsidP="000963C2">
      <w:pPr>
        <w:rPr>
          <w:rFonts w:ascii="Arial Narrow" w:hAnsi="Arial Narrow"/>
          <w:sz w:val="28"/>
          <w:szCs w:val="28"/>
        </w:rPr>
      </w:pPr>
    </w:p>
    <w:p w14:paraId="7E3AA85B" w14:textId="77777777" w:rsidR="00506404" w:rsidRPr="00F46C78" w:rsidRDefault="00506404" w:rsidP="000963C2">
      <w:pPr>
        <w:rPr>
          <w:rFonts w:ascii="Arial Narrow" w:hAnsi="Arial Narrow"/>
          <w:sz w:val="28"/>
          <w:szCs w:val="28"/>
        </w:rPr>
      </w:pPr>
    </w:p>
    <w:p w14:paraId="2B59B9B9" w14:textId="77777777" w:rsidR="00BC0B17" w:rsidRPr="00F46C78" w:rsidRDefault="000963C2" w:rsidP="000963C2">
      <w:pPr>
        <w:rPr>
          <w:rFonts w:ascii="Arial Narrow" w:hAnsi="Arial Narrow"/>
          <w:sz w:val="28"/>
          <w:szCs w:val="28"/>
        </w:rPr>
      </w:pPr>
      <w:r w:rsidRPr="00F46C78">
        <w:rPr>
          <w:rFonts w:ascii="Arial Narrow" w:hAnsi="Arial Narrow"/>
          <w:sz w:val="28"/>
          <w:szCs w:val="28"/>
        </w:rPr>
        <w:t xml:space="preserve">Ma a Breuer Marcell emlékpad avatására jöttünk össze, </w:t>
      </w:r>
      <w:r w:rsidR="003174A3">
        <w:rPr>
          <w:rFonts w:ascii="Arial Narrow" w:hAnsi="Arial Narrow"/>
          <w:sz w:val="28"/>
          <w:szCs w:val="28"/>
        </w:rPr>
        <w:t>és az</w:t>
      </w:r>
      <w:r w:rsidR="00B9731A" w:rsidRPr="00F46C78">
        <w:rPr>
          <w:rFonts w:ascii="Arial Narrow" w:hAnsi="Arial Narrow"/>
          <w:sz w:val="28"/>
          <w:szCs w:val="28"/>
        </w:rPr>
        <w:t xml:space="preserve">előtt a tárgytervező és építész előtt tisztelgünk, aki Pécsről indulva lett világhírű, </w:t>
      </w:r>
      <w:r w:rsidR="00363E67">
        <w:rPr>
          <w:rFonts w:ascii="Arial Narrow" w:hAnsi="Arial Narrow"/>
          <w:sz w:val="28"/>
          <w:szCs w:val="28"/>
        </w:rPr>
        <w:t xml:space="preserve">és </w:t>
      </w:r>
      <w:r w:rsidR="00B9731A" w:rsidRPr="00F46C78">
        <w:rPr>
          <w:rFonts w:ascii="Arial Narrow" w:hAnsi="Arial Narrow"/>
          <w:sz w:val="28"/>
          <w:szCs w:val="28"/>
        </w:rPr>
        <w:t xml:space="preserve">a XX. század egyik meghatározó alkotója, </w:t>
      </w:r>
      <w:r w:rsidR="00737470" w:rsidRPr="00F46C78">
        <w:rPr>
          <w:rFonts w:ascii="Arial Narrow" w:hAnsi="Arial Narrow"/>
          <w:sz w:val="28"/>
          <w:szCs w:val="28"/>
        </w:rPr>
        <w:t>miközben Magyarországon nincs megvalósult épülete.</w:t>
      </w:r>
    </w:p>
    <w:p w14:paraId="2C36C20E" w14:textId="77777777" w:rsidR="00197987" w:rsidRPr="00F46C78" w:rsidRDefault="00197987" w:rsidP="000963C2">
      <w:pPr>
        <w:rPr>
          <w:rFonts w:ascii="Arial Narrow" w:hAnsi="Arial Narrow"/>
          <w:sz w:val="28"/>
          <w:szCs w:val="28"/>
        </w:rPr>
      </w:pPr>
    </w:p>
    <w:p w14:paraId="4BBF5060" w14:textId="77777777" w:rsidR="000963C2" w:rsidRPr="00F46C78" w:rsidRDefault="000963C2" w:rsidP="000963C2">
      <w:pPr>
        <w:rPr>
          <w:rFonts w:ascii="Arial Narrow" w:hAnsi="Arial Narrow"/>
          <w:sz w:val="28"/>
          <w:szCs w:val="28"/>
        </w:rPr>
      </w:pPr>
      <w:r w:rsidRPr="00F46C78">
        <w:rPr>
          <w:rFonts w:ascii="Arial Narrow" w:hAnsi="Arial Narrow"/>
          <w:sz w:val="28"/>
          <w:szCs w:val="28"/>
        </w:rPr>
        <w:t xml:space="preserve">A </w:t>
      </w:r>
      <w:r w:rsidRPr="005E0D14">
        <w:rPr>
          <w:rFonts w:ascii="Arial Narrow" w:hAnsi="Arial Narrow"/>
          <w:b/>
          <w:bCs/>
          <w:sz w:val="28"/>
          <w:szCs w:val="28"/>
        </w:rPr>
        <w:t>PAD</w:t>
      </w:r>
      <w:r w:rsidRPr="00F46C78">
        <w:rPr>
          <w:rFonts w:ascii="Arial Narrow" w:hAnsi="Arial Narrow"/>
          <w:sz w:val="28"/>
          <w:szCs w:val="28"/>
        </w:rPr>
        <w:t xml:space="preserve"> </w:t>
      </w:r>
      <w:r w:rsidR="003174A3">
        <w:rPr>
          <w:rFonts w:ascii="Arial Narrow" w:hAnsi="Arial Narrow"/>
          <w:sz w:val="28"/>
          <w:szCs w:val="28"/>
        </w:rPr>
        <w:t>elhelyezését</w:t>
      </w:r>
      <w:r w:rsidR="00363E67">
        <w:rPr>
          <w:rFonts w:ascii="Arial Narrow" w:hAnsi="Arial Narrow"/>
          <w:sz w:val="28"/>
          <w:szCs w:val="28"/>
        </w:rPr>
        <w:t xml:space="preserve"> a</w:t>
      </w:r>
      <w:r w:rsidR="00BC0B17" w:rsidRPr="00F46C78">
        <w:rPr>
          <w:rFonts w:ascii="Arial Narrow" w:hAnsi="Arial Narrow"/>
          <w:sz w:val="28"/>
          <w:szCs w:val="28"/>
        </w:rPr>
        <w:t xml:space="preserve"> </w:t>
      </w:r>
      <w:r w:rsidR="00BC0B17" w:rsidRPr="00F46C78">
        <w:rPr>
          <w:rFonts w:ascii="Arial Narrow" w:hAnsi="Arial Narrow"/>
          <w:b/>
          <w:sz w:val="28"/>
          <w:szCs w:val="28"/>
        </w:rPr>
        <w:t>D</w:t>
      </w:r>
      <w:r w:rsidR="003174A3">
        <w:rPr>
          <w:rFonts w:ascii="Arial Narrow" w:hAnsi="Arial Narrow"/>
          <w:b/>
          <w:sz w:val="28"/>
          <w:szCs w:val="28"/>
        </w:rPr>
        <w:t xml:space="preserve">él dunántúli Építész Kamara </w:t>
      </w:r>
      <w:r w:rsidR="00BC0B17" w:rsidRPr="00F46C78">
        <w:rPr>
          <w:rFonts w:ascii="Arial Narrow" w:hAnsi="Arial Narrow"/>
          <w:b/>
          <w:sz w:val="28"/>
          <w:szCs w:val="28"/>
        </w:rPr>
        <w:t>kezdeményezte</w:t>
      </w:r>
      <w:r w:rsidR="00BC0B17" w:rsidRPr="00F46C78">
        <w:rPr>
          <w:rFonts w:ascii="Arial Narrow" w:hAnsi="Arial Narrow"/>
          <w:sz w:val="28"/>
          <w:szCs w:val="28"/>
        </w:rPr>
        <w:t xml:space="preserve">, miután 2023-ban már emléktáblát avattunk Breuer szülőházán, az Irgalmasok utcája 4. szám alatti épületen. A PAD koncepciója tervpályázatban született, melyet a </w:t>
      </w:r>
      <w:r w:rsidR="00BC0B17" w:rsidRPr="00F46C78">
        <w:rPr>
          <w:rFonts w:ascii="Arial Narrow" w:hAnsi="Arial Narrow"/>
          <w:b/>
          <w:sz w:val="28"/>
          <w:szCs w:val="28"/>
        </w:rPr>
        <w:t>BIVAK Studio építészei Máté Tamás, és Vas Eysen Áron</w:t>
      </w:r>
      <w:r w:rsidR="00BC0B17" w:rsidRPr="00F46C78">
        <w:rPr>
          <w:rFonts w:ascii="Arial Narrow" w:hAnsi="Arial Narrow"/>
          <w:sz w:val="28"/>
          <w:szCs w:val="28"/>
        </w:rPr>
        <w:t xml:space="preserve"> nyertek meg. A </w:t>
      </w:r>
      <w:r w:rsidR="00BC0B17" w:rsidRPr="00F46C78">
        <w:rPr>
          <w:rFonts w:ascii="Arial Narrow" w:hAnsi="Arial Narrow"/>
          <w:b/>
          <w:sz w:val="28"/>
          <w:szCs w:val="28"/>
        </w:rPr>
        <w:t xml:space="preserve">közvetített gondolat </w:t>
      </w:r>
      <w:r w:rsidR="00BC0B17" w:rsidRPr="00F46C78">
        <w:rPr>
          <w:rFonts w:ascii="Arial Narrow" w:hAnsi="Arial Narrow"/>
          <w:sz w:val="28"/>
          <w:szCs w:val="28"/>
        </w:rPr>
        <w:t xml:space="preserve">könnyen megérthető, hiszen a különleges, függesztett szerkezetű vasbeton pad </w:t>
      </w:r>
      <w:r w:rsidR="00B9731A" w:rsidRPr="00F46C78">
        <w:rPr>
          <w:rFonts w:ascii="Arial Narrow" w:hAnsi="Arial Narrow"/>
          <w:sz w:val="28"/>
          <w:szCs w:val="28"/>
        </w:rPr>
        <w:t>meg</w:t>
      </w:r>
      <w:r w:rsidR="00BC0B17" w:rsidRPr="00F46C78">
        <w:rPr>
          <w:rFonts w:ascii="Arial Narrow" w:hAnsi="Arial Narrow"/>
          <w:sz w:val="28"/>
          <w:szCs w:val="28"/>
        </w:rPr>
        <w:t xml:space="preserve">idézi Breuer </w:t>
      </w:r>
      <w:r w:rsidR="00737470" w:rsidRPr="00F46C78">
        <w:rPr>
          <w:rFonts w:ascii="Arial Narrow" w:hAnsi="Arial Narrow"/>
          <w:sz w:val="28"/>
          <w:szCs w:val="28"/>
        </w:rPr>
        <w:t>tárgytervezést</w:t>
      </w:r>
      <w:r w:rsidR="00197987" w:rsidRPr="00F46C78">
        <w:rPr>
          <w:rFonts w:ascii="Arial Narrow" w:hAnsi="Arial Narrow"/>
          <w:sz w:val="28"/>
          <w:szCs w:val="28"/>
        </w:rPr>
        <w:t xml:space="preserve"> és </w:t>
      </w:r>
      <w:r w:rsidR="00737470" w:rsidRPr="00F46C78">
        <w:rPr>
          <w:rFonts w:ascii="Arial Narrow" w:hAnsi="Arial Narrow"/>
          <w:sz w:val="28"/>
          <w:szCs w:val="28"/>
        </w:rPr>
        <w:t xml:space="preserve">építészetet </w:t>
      </w:r>
      <w:r w:rsidR="00197987" w:rsidRPr="00F46C78">
        <w:rPr>
          <w:rFonts w:ascii="Arial Narrow" w:hAnsi="Arial Narrow"/>
          <w:sz w:val="28"/>
          <w:szCs w:val="28"/>
        </w:rPr>
        <w:t xml:space="preserve">megújító gondolkodásmódját, az </w:t>
      </w:r>
      <w:r w:rsidR="00197987" w:rsidRPr="00F46C78">
        <w:rPr>
          <w:rFonts w:ascii="Arial Narrow" w:hAnsi="Arial Narrow"/>
          <w:b/>
          <w:sz w:val="28"/>
          <w:szCs w:val="28"/>
        </w:rPr>
        <w:t>olvasható járófelület</w:t>
      </w:r>
      <w:r w:rsidR="00197987" w:rsidRPr="00F46C78">
        <w:rPr>
          <w:rFonts w:ascii="Arial Narrow" w:hAnsi="Arial Narrow"/>
          <w:sz w:val="28"/>
          <w:szCs w:val="28"/>
        </w:rPr>
        <w:t xml:space="preserve"> pedig adatokat, sőt a </w:t>
      </w:r>
      <w:r w:rsidR="00197987" w:rsidRPr="00F46C78">
        <w:rPr>
          <w:rFonts w:ascii="Arial Narrow" w:hAnsi="Arial Narrow"/>
          <w:b/>
          <w:sz w:val="28"/>
          <w:szCs w:val="28"/>
        </w:rPr>
        <w:t>QR kódon</w:t>
      </w:r>
      <w:r w:rsidR="00197987" w:rsidRPr="00F46C78">
        <w:rPr>
          <w:rFonts w:ascii="Arial Narrow" w:hAnsi="Arial Narrow"/>
          <w:sz w:val="28"/>
          <w:szCs w:val="28"/>
        </w:rPr>
        <w:t xml:space="preserve"> keresztül rengeteg érdekes háttér információt tesz hozzáférhetővé mindenki számára.</w:t>
      </w:r>
    </w:p>
    <w:p w14:paraId="057B630C" w14:textId="77777777" w:rsidR="00197987" w:rsidRPr="00F46C78" w:rsidRDefault="00197987" w:rsidP="000963C2">
      <w:pPr>
        <w:rPr>
          <w:rFonts w:ascii="Arial Narrow" w:hAnsi="Arial Narrow"/>
          <w:sz w:val="28"/>
          <w:szCs w:val="28"/>
        </w:rPr>
      </w:pPr>
    </w:p>
    <w:p w14:paraId="6993739C" w14:textId="72B8DD78" w:rsidR="00F04A8E" w:rsidRPr="00F46C78" w:rsidRDefault="00197987" w:rsidP="000963C2">
      <w:pPr>
        <w:rPr>
          <w:rFonts w:ascii="Arial Narrow" w:hAnsi="Arial Narrow"/>
          <w:sz w:val="28"/>
          <w:szCs w:val="28"/>
        </w:rPr>
      </w:pPr>
      <w:r w:rsidRPr="00F46C78">
        <w:rPr>
          <w:rFonts w:ascii="Arial Narrow" w:hAnsi="Arial Narrow"/>
          <w:sz w:val="28"/>
          <w:szCs w:val="28"/>
        </w:rPr>
        <w:t xml:space="preserve">A </w:t>
      </w:r>
      <w:r w:rsidRPr="00F46C78">
        <w:rPr>
          <w:rFonts w:ascii="Arial Narrow" w:hAnsi="Arial Narrow"/>
          <w:b/>
          <w:sz w:val="28"/>
          <w:szCs w:val="28"/>
        </w:rPr>
        <w:t>helyszín kiválasztásánál</w:t>
      </w:r>
      <w:r w:rsidRPr="00F46C78">
        <w:rPr>
          <w:rFonts w:ascii="Arial Narrow" w:hAnsi="Arial Narrow"/>
          <w:sz w:val="28"/>
          <w:szCs w:val="28"/>
        </w:rPr>
        <w:t xml:space="preserve"> abból indultunk ki – túl azon, hogy a Breuer sétány 2010 óta viseli nevét – hogy a Tudásközpont, a Kodály Központ és a PTE keleti kampusza Pécs talán legfontosabb kulturális tengelye, ahol naponta egyetemisták, városlakók, koncertlátogatók ezrei haladnak keresztül. Találkozzanak ők </w:t>
      </w:r>
      <w:r w:rsidR="00E30ABF">
        <w:rPr>
          <w:rFonts w:ascii="Arial Narrow" w:hAnsi="Arial Narrow"/>
          <w:sz w:val="28"/>
          <w:szCs w:val="28"/>
        </w:rPr>
        <w:t xml:space="preserve">itt </w:t>
      </w:r>
      <w:r w:rsidRPr="00F46C78">
        <w:rPr>
          <w:rFonts w:ascii="Arial Narrow" w:hAnsi="Arial Narrow"/>
          <w:sz w:val="28"/>
          <w:szCs w:val="28"/>
        </w:rPr>
        <w:t xml:space="preserve">ezzel a lényegében </w:t>
      </w:r>
      <w:r w:rsidRPr="00F46C78">
        <w:rPr>
          <w:rFonts w:ascii="Arial Narrow" w:hAnsi="Arial Narrow"/>
          <w:b/>
          <w:sz w:val="28"/>
          <w:szCs w:val="28"/>
        </w:rPr>
        <w:t>utcabútorba</w:t>
      </w:r>
      <w:r w:rsidR="002F4B20" w:rsidRPr="00F46C78">
        <w:rPr>
          <w:rFonts w:ascii="Arial Narrow" w:hAnsi="Arial Narrow"/>
          <w:b/>
          <w:sz w:val="28"/>
          <w:szCs w:val="28"/>
        </w:rPr>
        <w:t xml:space="preserve"> bujtatott emlékkel</w:t>
      </w:r>
      <w:r w:rsidR="00363E67">
        <w:rPr>
          <w:rFonts w:ascii="Arial Narrow" w:hAnsi="Arial Narrow"/>
          <w:sz w:val="28"/>
          <w:szCs w:val="28"/>
        </w:rPr>
        <w:t>. Vigyük be így a köztudatba</w:t>
      </w:r>
      <w:r w:rsidR="002F4B20" w:rsidRPr="00F46C78">
        <w:rPr>
          <w:rFonts w:ascii="Arial Narrow" w:hAnsi="Arial Narrow"/>
          <w:sz w:val="28"/>
          <w:szCs w:val="28"/>
        </w:rPr>
        <w:t xml:space="preserve">, hogy Breuer nem csak egyszerűen itt született Pécsett, </w:t>
      </w:r>
      <w:r w:rsidR="002F4B20" w:rsidRPr="00F46C78">
        <w:rPr>
          <w:rFonts w:ascii="Arial Narrow" w:hAnsi="Arial Narrow"/>
          <w:b/>
          <w:sz w:val="28"/>
          <w:szCs w:val="28"/>
        </w:rPr>
        <w:t>de itt is vált felnőtté</w:t>
      </w:r>
      <w:r w:rsidR="002F4B20" w:rsidRPr="00F46C78">
        <w:rPr>
          <w:rFonts w:ascii="Arial Narrow" w:hAnsi="Arial Narrow"/>
          <w:sz w:val="28"/>
          <w:szCs w:val="28"/>
        </w:rPr>
        <w:t>. A Világháború alatt és az az</w:t>
      </w:r>
      <w:r w:rsidR="00737470" w:rsidRPr="00F46C78">
        <w:rPr>
          <w:rFonts w:ascii="Arial Narrow" w:hAnsi="Arial Narrow"/>
          <w:sz w:val="28"/>
          <w:szCs w:val="28"/>
        </w:rPr>
        <w:t xml:space="preserve">t követő zavaros években </w:t>
      </w:r>
      <w:r w:rsidR="00363E67">
        <w:rPr>
          <w:rFonts w:ascii="Arial Narrow" w:hAnsi="Arial Narrow"/>
          <w:sz w:val="28"/>
          <w:szCs w:val="28"/>
        </w:rPr>
        <w:t>tanult</w:t>
      </w:r>
      <w:r w:rsidR="00737470" w:rsidRPr="00F46C78">
        <w:rPr>
          <w:rFonts w:ascii="Arial Narrow" w:hAnsi="Arial Narrow"/>
          <w:sz w:val="28"/>
          <w:szCs w:val="28"/>
        </w:rPr>
        <w:t xml:space="preserve"> a pécsi</w:t>
      </w:r>
      <w:r w:rsidR="002F4B20" w:rsidRPr="00F46C78">
        <w:rPr>
          <w:rFonts w:ascii="Arial Narrow" w:hAnsi="Arial Narrow"/>
          <w:sz w:val="28"/>
          <w:szCs w:val="28"/>
        </w:rPr>
        <w:t xml:space="preserve"> </w:t>
      </w:r>
      <w:r w:rsidR="00737470" w:rsidRPr="00F46C78">
        <w:rPr>
          <w:rFonts w:ascii="Arial Narrow" w:hAnsi="Arial Narrow"/>
          <w:sz w:val="28"/>
          <w:szCs w:val="28"/>
        </w:rPr>
        <w:t xml:space="preserve">Magyar Királyi </w:t>
      </w:r>
      <w:r w:rsidR="00737470" w:rsidRPr="00F46C78">
        <w:rPr>
          <w:rFonts w:ascii="Arial Narrow" w:hAnsi="Arial Narrow"/>
          <w:b/>
          <w:sz w:val="28"/>
          <w:szCs w:val="28"/>
        </w:rPr>
        <w:t>Állami Főreáliskolába</w:t>
      </w:r>
      <w:r w:rsidR="00181197">
        <w:rPr>
          <w:rFonts w:ascii="Arial Narrow" w:hAnsi="Arial Narrow"/>
          <w:b/>
          <w:sz w:val="28"/>
          <w:szCs w:val="28"/>
        </w:rPr>
        <w:t>n</w:t>
      </w:r>
      <w:r w:rsidR="00874597" w:rsidRPr="00F46C78">
        <w:rPr>
          <w:rFonts w:ascii="Arial Narrow" w:hAnsi="Arial Narrow"/>
          <w:sz w:val="28"/>
          <w:szCs w:val="28"/>
        </w:rPr>
        <w:t xml:space="preserve">, ahol 1920-ban </w:t>
      </w:r>
      <w:r w:rsidR="00181197">
        <w:rPr>
          <w:rFonts w:ascii="Arial Narrow" w:hAnsi="Arial Narrow"/>
          <w:sz w:val="28"/>
          <w:szCs w:val="28"/>
        </w:rPr>
        <w:t>le</w:t>
      </w:r>
      <w:r w:rsidR="00874597" w:rsidRPr="00F46C78">
        <w:rPr>
          <w:rFonts w:ascii="Arial Narrow" w:hAnsi="Arial Narrow"/>
          <w:sz w:val="28"/>
          <w:szCs w:val="28"/>
        </w:rPr>
        <w:t>érettségizett. Az épület</w:t>
      </w:r>
      <w:r w:rsidR="00686840">
        <w:rPr>
          <w:rFonts w:ascii="Arial Narrow" w:hAnsi="Arial Narrow"/>
          <w:sz w:val="28"/>
          <w:szCs w:val="28"/>
        </w:rPr>
        <w:t xml:space="preserve"> ide</w:t>
      </w:r>
      <w:r w:rsidR="005E0D14">
        <w:rPr>
          <w:rFonts w:ascii="Arial Narrow" w:hAnsi="Arial Narrow"/>
          <w:sz w:val="28"/>
          <w:szCs w:val="28"/>
        </w:rPr>
        <w:t xml:space="preserve"> </w:t>
      </w:r>
      <w:r w:rsidR="002F4B20" w:rsidRPr="00F46C78">
        <w:rPr>
          <w:rFonts w:ascii="Arial Narrow" w:hAnsi="Arial Narrow"/>
          <w:sz w:val="28"/>
          <w:szCs w:val="28"/>
        </w:rPr>
        <w:t>látszik</w:t>
      </w:r>
      <w:r w:rsidR="00737470" w:rsidRPr="00F46C78">
        <w:rPr>
          <w:rFonts w:ascii="Arial Narrow" w:hAnsi="Arial Narrow"/>
          <w:sz w:val="28"/>
          <w:szCs w:val="28"/>
        </w:rPr>
        <w:t xml:space="preserve">, és ma a </w:t>
      </w:r>
      <w:r w:rsidR="00737470" w:rsidRPr="00181197">
        <w:rPr>
          <w:rFonts w:ascii="Arial Narrow" w:hAnsi="Arial Narrow"/>
          <w:b/>
          <w:sz w:val="28"/>
          <w:szCs w:val="28"/>
        </w:rPr>
        <w:t xml:space="preserve">Jogtudományi Kar </w:t>
      </w:r>
      <w:r w:rsidR="00737470" w:rsidRPr="00F46C78">
        <w:rPr>
          <w:rFonts w:ascii="Arial Narrow" w:hAnsi="Arial Narrow"/>
          <w:sz w:val="28"/>
          <w:szCs w:val="28"/>
        </w:rPr>
        <w:t>otthona</w:t>
      </w:r>
      <w:r w:rsidR="00F04A8E" w:rsidRPr="00F46C78">
        <w:rPr>
          <w:rFonts w:ascii="Arial Narrow" w:hAnsi="Arial Narrow"/>
          <w:sz w:val="28"/>
          <w:szCs w:val="28"/>
        </w:rPr>
        <w:t>.</w:t>
      </w:r>
    </w:p>
    <w:p w14:paraId="58C726F9" w14:textId="77777777" w:rsidR="00F04A8E" w:rsidRPr="00F46C78" w:rsidRDefault="00F04A8E" w:rsidP="000963C2">
      <w:pPr>
        <w:rPr>
          <w:rFonts w:ascii="Arial Narrow" w:hAnsi="Arial Narrow"/>
          <w:sz w:val="28"/>
          <w:szCs w:val="28"/>
        </w:rPr>
      </w:pPr>
    </w:p>
    <w:p w14:paraId="6B2F0F99" w14:textId="77777777" w:rsidR="002E722B" w:rsidRDefault="00F04A8E">
      <w:pPr>
        <w:rPr>
          <w:rFonts w:ascii="Arial Narrow" w:hAnsi="Arial Narrow"/>
          <w:sz w:val="28"/>
          <w:szCs w:val="28"/>
        </w:rPr>
      </w:pPr>
      <w:r w:rsidRPr="00F46C78">
        <w:rPr>
          <w:rFonts w:ascii="Arial Narrow" w:hAnsi="Arial Narrow"/>
          <w:sz w:val="28"/>
          <w:szCs w:val="28"/>
        </w:rPr>
        <w:t>Pécsett</w:t>
      </w:r>
      <w:r w:rsidR="002F4B20" w:rsidRPr="00F46C78">
        <w:rPr>
          <w:rFonts w:ascii="Arial Narrow" w:hAnsi="Arial Narrow"/>
          <w:sz w:val="28"/>
          <w:szCs w:val="28"/>
        </w:rPr>
        <w:t xml:space="preserve"> kapta </w:t>
      </w:r>
      <w:r w:rsidR="002F4B20" w:rsidRPr="00F46C78">
        <w:rPr>
          <w:rFonts w:ascii="Arial Narrow" w:hAnsi="Arial Narrow"/>
          <w:b/>
          <w:sz w:val="28"/>
          <w:szCs w:val="28"/>
        </w:rPr>
        <w:t>tanáraitól, barátaitól</w:t>
      </w:r>
      <w:r w:rsidR="002F4B20" w:rsidRPr="00F46C78">
        <w:rPr>
          <w:rFonts w:ascii="Arial Narrow" w:hAnsi="Arial Narrow"/>
          <w:sz w:val="28"/>
          <w:szCs w:val="28"/>
        </w:rPr>
        <w:t xml:space="preserve"> </w:t>
      </w:r>
      <w:r w:rsidR="00E97D56" w:rsidRPr="00F46C78">
        <w:rPr>
          <w:rFonts w:ascii="Arial Narrow" w:hAnsi="Arial Narrow"/>
          <w:sz w:val="28"/>
          <w:szCs w:val="28"/>
        </w:rPr>
        <w:t xml:space="preserve">– többek közt Kiss Józseftől, Molnár Farkastól, Forbát Alfrédtől </w:t>
      </w:r>
      <w:r w:rsidRPr="00F46C78">
        <w:rPr>
          <w:rFonts w:ascii="Arial Narrow" w:hAnsi="Arial Narrow"/>
          <w:sz w:val="28"/>
          <w:szCs w:val="28"/>
        </w:rPr>
        <w:t>–</w:t>
      </w:r>
      <w:r w:rsidR="00E97D56" w:rsidRPr="00F46C78">
        <w:rPr>
          <w:rFonts w:ascii="Arial Narrow" w:hAnsi="Arial Narrow"/>
          <w:sz w:val="28"/>
          <w:szCs w:val="28"/>
        </w:rPr>
        <w:t xml:space="preserve"> </w:t>
      </w:r>
      <w:r w:rsidRPr="00F46C78">
        <w:rPr>
          <w:rFonts w:ascii="Arial Narrow" w:hAnsi="Arial Narrow"/>
          <w:sz w:val="28"/>
          <w:szCs w:val="28"/>
        </w:rPr>
        <w:t xml:space="preserve">azt az indíttatást, azt a közös élményt, </w:t>
      </w:r>
      <w:r w:rsidR="00686840">
        <w:rPr>
          <w:rFonts w:ascii="Arial Narrow" w:hAnsi="Arial Narrow"/>
          <w:sz w:val="28"/>
          <w:szCs w:val="28"/>
        </w:rPr>
        <w:t>ami</w:t>
      </w:r>
      <w:r w:rsidRPr="00F46C78">
        <w:rPr>
          <w:rFonts w:ascii="Arial Narrow" w:hAnsi="Arial Narrow"/>
          <w:sz w:val="28"/>
          <w:szCs w:val="28"/>
        </w:rPr>
        <w:t xml:space="preserve"> nyitottá tette</w:t>
      </w:r>
      <w:r w:rsidR="002F4B20" w:rsidRPr="00F46C78">
        <w:rPr>
          <w:rFonts w:ascii="Arial Narrow" w:hAnsi="Arial Narrow"/>
          <w:sz w:val="28"/>
          <w:szCs w:val="28"/>
        </w:rPr>
        <w:t xml:space="preserve"> a</w:t>
      </w:r>
      <w:r w:rsidR="008826A5" w:rsidRPr="00F46C78">
        <w:rPr>
          <w:rFonts w:ascii="Arial Narrow" w:hAnsi="Arial Narrow"/>
          <w:sz w:val="28"/>
          <w:szCs w:val="28"/>
        </w:rPr>
        <w:t>z akkor már hihetetlen sebességgel változó</w:t>
      </w:r>
      <w:r w:rsidRPr="00F46C78">
        <w:rPr>
          <w:rFonts w:ascii="Arial Narrow" w:hAnsi="Arial Narrow"/>
          <w:sz w:val="28"/>
          <w:szCs w:val="28"/>
        </w:rPr>
        <w:t xml:space="preserve"> világra.</w:t>
      </w:r>
      <w:r w:rsidR="002F4B20" w:rsidRPr="00F46C78">
        <w:rPr>
          <w:rFonts w:ascii="Arial Narrow" w:hAnsi="Arial Narrow"/>
          <w:sz w:val="28"/>
          <w:szCs w:val="28"/>
        </w:rPr>
        <w:t xml:space="preserve"> </w:t>
      </w:r>
      <w:r w:rsidR="00E97D56" w:rsidRPr="00F46C78">
        <w:rPr>
          <w:rFonts w:ascii="Arial Narrow" w:hAnsi="Arial Narrow"/>
          <w:sz w:val="28"/>
          <w:szCs w:val="28"/>
        </w:rPr>
        <w:t xml:space="preserve">Ez </w:t>
      </w:r>
      <w:r w:rsidRPr="00F46C78">
        <w:rPr>
          <w:rFonts w:ascii="Arial Narrow" w:hAnsi="Arial Narrow"/>
          <w:sz w:val="28"/>
          <w:szCs w:val="28"/>
        </w:rPr>
        <w:t>a Város</w:t>
      </w:r>
      <w:r w:rsidR="00E97D56" w:rsidRPr="00F46C78">
        <w:rPr>
          <w:rFonts w:ascii="Arial Narrow" w:hAnsi="Arial Narrow"/>
          <w:sz w:val="28"/>
          <w:szCs w:val="28"/>
        </w:rPr>
        <w:t xml:space="preserve"> tette őt bátorrá, felkészültté </w:t>
      </w:r>
      <w:r w:rsidR="002F4B20" w:rsidRPr="00F46C78">
        <w:rPr>
          <w:rFonts w:ascii="Arial Narrow" w:hAnsi="Arial Narrow"/>
          <w:sz w:val="28"/>
          <w:szCs w:val="28"/>
        </w:rPr>
        <w:t xml:space="preserve">egy </w:t>
      </w:r>
      <w:r w:rsidR="00874597" w:rsidRPr="00F46C78">
        <w:rPr>
          <w:rFonts w:ascii="Arial Narrow" w:hAnsi="Arial Narrow"/>
          <w:sz w:val="28"/>
          <w:szCs w:val="28"/>
        </w:rPr>
        <w:t xml:space="preserve">sok tekintetben a </w:t>
      </w:r>
      <w:r w:rsidR="00686840" w:rsidRPr="00F46C78">
        <w:rPr>
          <w:rFonts w:ascii="Arial Narrow" w:hAnsi="Arial Narrow"/>
          <w:sz w:val="28"/>
          <w:szCs w:val="28"/>
        </w:rPr>
        <w:t xml:space="preserve">XX. századi </w:t>
      </w:r>
      <w:r w:rsidR="00874597" w:rsidRPr="00F46C78">
        <w:rPr>
          <w:rFonts w:ascii="Arial Narrow" w:hAnsi="Arial Narrow"/>
          <w:b/>
          <w:sz w:val="28"/>
          <w:szCs w:val="28"/>
        </w:rPr>
        <w:t>történelem által befolyásolt</w:t>
      </w:r>
      <w:r w:rsidR="00686840">
        <w:rPr>
          <w:rFonts w:ascii="Arial Narrow" w:hAnsi="Arial Narrow"/>
          <w:sz w:val="28"/>
          <w:szCs w:val="28"/>
        </w:rPr>
        <w:t>, még</w:t>
      </w:r>
      <w:r w:rsidR="00874597" w:rsidRPr="00F46C78">
        <w:rPr>
          <w:rFonts w:ascii="Arial Narrow" w:hAnsi="Arial Narrow"/>
          <w:sz w:val="28"/>
          <w:szCs w:val="28"/>
        </w:rPr>
        <w:t xml:space="preserve">is </w:t>
      </w:r>
      <w:r w:rsidR="00874597" w:rsidRPr="00F46C78">
        <w:rPr>
          <w:rFonts w:ascii="Arial Narrow" w:hAnsi="Arial Narrow"/>
          <w:b/>
          <w:sz w:val="28"/>
          <w:szCs w:val="28"/>
        </w:rPr>
        <w:t>öntörvényű</w:t>
      </w:r>
      <w:r w:rsidR="002F4B20" w:rsidRPr="00F46C78">
        <w:rPr>
          <w:rFonts w:ascii="Arial Narrow" w:hAnsi="Arial Narrow"/>
          <w:sz w:val="28"/>
          <w:szCs w:val="28"/>
        </w:rPr>
        <w:t xml:space="preserve"> életpálya elindítására</w:t>
      </w:r>
      <w:r w:rsidR="008826A5" w:rsidRPr="00F46C78">
        <w:rPr>
          <w:rFonts w:ascii="Arial Narrow" w:hAnsi="Arial Narrow"/>
          <w:sz w:val="28"/>
          <w:szCs w:val="28"/>
        </w:rPr>
        <w:t xml:space="preserve">. A pécsi tanulóéveknek bizonyíthatóan </w:t>
      </w:r>
      <w:r w:rsidR="00181197">
        <w:rPr>
          <w:rFonts w:ascii="Arial Narrow" w:hAnsi="Arial Narrow"/>
          <w:sz w:val="28"/>
          <w:szCs w:val="28"/>
        </w:rPr>
        <w:t xml:space="preserve">meghatározó, és </w:t>
      </w:r>
      <w:r w:rsidR="00686840" w:rsidRPr="00F46C78">
        <w:rPr>
          <w:rFonts w:ascii="Arial Narrow" w:hAnsi="Arial Narrow"/>
          <w:sz w:val="28"/>
          <w:szCs w:val="28"/>
        </w:rPr>
        <w:t xml:space="preserve">kitartó hatása volt </w:t>
      </w:r>
      <w:r w:rsidR="008826A5" w:rsidRPr="00F46C78">
        <w:rPr>
          <w:rFonts w:ascii="Arial Narrow" w:hAnsi="Arial Narrow"/>
          <w:sz w:val="28"/>
          <w:szCs w:val="28"/>
        </w:rPr>
        <w:t>egész életére.</w:t>
      </w:r>
      <w:r w:rsidR="002E722B">
        <w:rPr>
          <w:rFonts w:ascii="Arial Narrow" w:hAnsi="Arial Narrow"/>
          <w:sz w:val="28"/>
          <w:szCs w:val="28"/>
        </w:rPr>
        <w:t xml:space="preserve"> E</w:t>
      </w:r>
      <w:r w:rsidR="0003571E">
        <w:rPr>
          <w:rFonts w:ascii="Arial Narrow" w:hAnsi="Arial Narrow"/>
          <w:sz w:val="28"/>
          <w:szCs w:val="28"/>
        </w:rPr>
        <w:t>z a</w:t>
      </w:r>
      <w:r w:rsidR="002E722B">
        <w:rPr>
          <w:rFonts w:ascii="Arial Narrow" w:hAnsi="Arial Narrow"/>
          <w:sz w:val="28"/>
          <w:szCs w:val="28"/>
        </w:rPr>
        <w:t xml:space="preserve"> </w:t>
      </w:r>
      <w:r w:rsidR="0003571E">
        <w:rPr>
          <w:rFonts w:ascii="Arial Narrow" w:hAnsi="Arial Narrow"/>
          <w:sz w:val="28"/>
          <w:szCs w:val="28"/>
        </w:rPr>
        <w:t xml:space="preserve">mi igazi </w:t>
      </w:r>
      <w:r w:rsidR="0003571E" w:rsidRPr="002E722B">
        <w:rPr>
          <w:rFonts w:ascii="Arial Narrow" w:hAnsi="Arial Narrow"/>
          <w:b/>
          <w:sz w:val="28"/>
          <w:szCs w:val="28"/>
        </w:rPr>
        <w:t>kötő</w:t>
      </w:r>
      <w:r w:rsidR="002E722B" w:rsidRPr="002E722B">
        <w:rPr>
          <w:rFonts w:ascii="Arial Narrow" w:hAnsi="Arial Narrow"/>
          <w:b/>
          <w:sz w:val="28"/>
          <w:szCs w:val="28"/>
        </w:rPr>
        <w:t>désünk Breuer Marcellhez</w:t>
      </w:r>
      <w:r w:rsidR="002E722B">
        <w:rPr>
          <w:rFonts w:ascii="Arial Narrow" w:hAnsi="Arial Narrow"/>
          <w:sz w:val="28"/>
          <w:szCs w:val="28"/>
        </w:rPr>
        <w:t xml:space="preserve">, és ezen keresztül </w:t>
      </w:r>
      <w:r w:rsidR="00E30ABF">
        <w:rPr>
          <w:rFonts w:ascii="Arial Narrow" w:hAnsi="Arial Narrow"/>
          <w:sz w:val="28"/>
          <w:szCs w:val="28"/>
        </w:rPr>
        <w:t>üzen</w:t>
      </w:r>
      <w:r w:rsidR="002E722B">
        <w:rPr>
          <w:rFonts w:ascii="Arial Narrow" w:hAnsi="Arial Narrow"/>
          <w:sz w:val="28"/>
          <w:szCs w:val="28"/>
        </w:rPr>
        <w:t xml:space="preserve"> nekünk, hogy a </w:t>
      </w:r>
      <w:r w:rsidR="002E722B" w:rsidRPr="00E30ABF">
        <w:rPr>
          <w:rFonts w:ascii="Arial Narrow" w:hAnsi="Arial Narrow"/>
          <w:b/>
          <w:sz w:val="28"/>
          <w:szCs w:val="28"/>
        </w:rPr>
        <w:t xml:space="preserve">korszerű és megújító </w:t>
      </w:r>
      <w:r w:rsidR="00E30ABF" w:rsidRPr="00E30ABF">
        <w:rPr>
          <w:rFonts w:ascii="Arial Narrow" w:hAnsi="Arial Narrow"/>
          <w:b/>
          <w:sz w:val="28"/>
          <w:szCs w:val="28"/>
        </w:rPr>
        <w:t>tárgykultúra és építészeti alkotás</w:t>
      </w:r>
      <w:r w:rsidR="00E30ABF">
        <w:rPr>
          <w:rFonts w:ascii="Arial Narrow" w:hAnsi="Arial Narrow"/>
          <w:sz w:val="28"/>
          <w:szCs w:val="28"/>
        </w:rPr>
        <w:t xml:space="preserve"> </w:t>
      </w:r>
      <w:r w:rsidR="002E722B">
        <w:rPr>
          <w:rFonts w:ascii="Arial Narrow" w:hAnsi="Arial Narrow"/>
          <w:sz w:val="28"/>
          <w:szCs w:val="28"/>
        </w:rPr>
        <w:t xml:space="preserve">mindig </w:t>
      </w:r>
      <w:r w:rsidR="002E722B" w:rsidRPr="00E30ABF">
        <w:rPr>
          <w:rFonts w:ascii="Arial Narrow" w:hAnsi="Arial Narrow"/>
          <w:b/>
          <w:sz w:val="28"/>
          <w:szCs w:val="28"/>
        </w:rPr>
        <w:t>meghatározó maradjon</w:t>
      </w:r>
      <w:r w:rsidR="002E722B">
        <w:rPr>
          <w:rFonts w:ascii="Arial Narrow" w:hAnsi="Arial Narrow"/>
          <w:sz w:val="28"/>
          <w:szCs w:val="28"/>
        </w:rPr>
        <w:t xml:space="preserve"> </w:t>
      </w:r>
      <w:r w:rsidR="002E722B" w:rsidRPr="002E722B">
        <w:rPr>
          <w:rFonts w:ascii="Arial Narrow" w:hAnsi="Arial Narrow"/>
          <w:b/>
          <w:sz w:val="28"/>
          <w:szCs w:val="28"/>
        </w:rPr>
        <w:t>régiónk</w:t>
      </w:r>
      <w:r w:rsidR="00E30ABF">
        <w:rPr>
          <w:rFonts w:ascii="Arial Narrow" w:hAnsi="Arial Narrow"/>
          <w:b/>
          <w:sz w:val="28"/>
          <w:szCs w:val="28"/>
        </w:rPr>
        <w:t>ban</w:t>
      </w:r>
      <w:r w:rsidR="002E722B">
        <w:rPr>
          <w:rFonts w:ascii="Arial Narrow" w:hAnsi="Arial Narrow"/>
          <w:sz w:val="28"/>
          <w:szCs w:val="28"/>
        </w:rPr>
        <w:t>.</w:t>
      </w:r>
    </w:p>
    <w:p w14:paraId="07764511" w14:textId="77777777" w:rsidR="003174A3" w:rsidRDefault="003174A3">
      <w:pPr>
        <w:rPr>
          <w:rFonts w:ascii="Arial Narrow" w:hAnsi="Arial Narrow"/>
          <w:sz w:val="28"/>
          <w:szCs w:val="28"/>
        </w:rPr>
      </w:pPr>
    </w:p>
    <w:p w14:paraId="7FAC9B79" w14:textId="77777777" w:rsidR="005E0D14" w:rsidRDefault="008826A5" w:rsidP="000963C2">
      <w:pPr>
        <w:rPr>
          <w:rFonts w:ascii="Arial Narrow" w:hAnsi="Arial Narrow"/>
          <w:sz w:val="28"/>
          <w:szCs w:val="28"/>
        </w:rPr>
      </w:pPr>
      <w:r w:rsidRPr="00F46C78">
        <w:rPr>
          <w:rFonts w:ascii="Arial Narrow" w:hAnsi="Arial Narrow"/>
          <w:sz w:val="28"/>
          <w:szCs w:val="28"/>
        </w:rPr>
        <w:t xml:space="preserve">A PAD </w:t>
      </w:r>
      <w:r w:rsidRPr="00F46C78">
        <w:rPr>
          <w:rFonts w:ascii="Arial Narrow" w:hAnsi="Arial Narrow"/>
          <w:b/>
          <w:sz w:val="28"/>
          <w:szCs w:val="28"/>
        </w:rPr>
        <w:t>szakmai és civil összefogással valósult meg.</w:t>
      </w:r>
      <w:r w:rsidRPr="00F46C78">
        <w:rPr>
          <w:rFonts w:ascii="Arial Narrow" w:hAnsi="Arial Narrow"/>
          <w:sz w:val="28"/>
          <w:szCs w:val="28"/>
        </w:rPr>
        <w:t xml:space="preserve"> Közel 60 építész, magánszemély, intézmény és cég támogatta a kivitelezést</w:t>
      </w:r>
      <w:r w:rsidR="00D26A54" w:rsidRPr="00F46C78">
        <w:rPr>
          <w:rFonts w:ascii="Arial Narrow" w:hAnsi="Arial Narrow"/>
          <w:sz w:val="28"/>
          <w:szCs w:val="28"/>
        </w:rPr>
        <w:t>.</w:t>
      </w:r>
    </w:p>
    <w:p w14:paraId="5F44409E" w14:textId="1BD577FB" w:rsidR="00197987" w:rsidRPr="00F46C78" w:rsidRDefault="008826A5" w:rsidP="000963C2">
      <w:pPr>
        <w:rPr>
          <w:rFonts w:ascii="Arial Narrow" w:hAnsi="Arial Narrow"/>
          <w:sz w:val="28"/>
          <w:szCs w:val="28"/>
        </w:rPr>
      </w:pPr>
      <w:r w:rsidRPr="00F46C78">
        <w:rPr>
          <w:rFonts w:ascii="Arial Narrow" w:hAnsi="Arial Narrow"/>
          <w:b/>
          <w:sz w:val="28"/>
          <w:szCs w:val="28"/>
        </w:rPr>
        <w:t xml:space="preserve">Szeretnénk megköszönni </w:t>
      </w:r>
      <w:r w:rsidR="00D26A54" w:rsidRPr="00F46C78">
        <w:rPr>
          <w:rFonts w:ascii="Arial Narrow" w:hAnsi="Arial Narrow"/>
          <w:b/>
          <w:sz w:val="28"/>
          <w:szCs w:val="28"/>
        </w:rPr>
        <w:t>minde</w:t>
      </w:r>
      <w:r w:rsidR="00181197">
        <w:rPr>
          <w:rFonts w:ascii="Arial Narrow" w:hAnsi="Arial Narrow"/>
          <w:b/>
          <w:sz w:val="28"/>
          <w:szCs w:val="28"/>
        </w:rPr>
        <w:t xml:space="preserve">n Támogatónknak </w:t>
      </w:r>
      <w:r w:rsidR="002E722B">
        <w:rPr>
          <w:rFonts w:ascii="Arial Narrow" w:hAnsi="Arial Narrow"/>
          <w:b/>
          <w:sz w:val="28"/>
          <w:szCs w:val="28"/>
        </w:rPr>
        <w:t>az önzetlen segítség</w:t>
      </w:r>
      <w:r w:rsidR="00181197">
        <w:rPr>
          <w:rFonts w:ascii="Arial Narrow" w:hAnsi="Arial Narrow"/>
          <w:b/>
          <w:sz w:val="28"/>
          <w:szCs w:val="28"/>
        </w:rPr>
        <w:t>et</w:t>
      </w:r>
      <w:r w:rsidR="00F46C78" w:rsidRPr="00F46C78">
        <w:rPr>
          <w:rFonts w:ascii="Arial Narrow" w:hAnsi="Arial Narrow"/>
          <w:b/>
          <w:sz w:val="28"/>
          <w:szCs w:val="28"/>
        </w:rPr>
        <w:t>!</w:t>
      </w:r>
      <w:r w:rsidR="00D26A54" w:rsidRPr="00F46C78">
        <w:rPr>
          <w:rFonts w:ascii="Arial Narrow" w:hAnsi="Arial Narrow"/>
          <w:sz w:val="28"/>
          <w:szCs w:val="28"/>
        </w:rPr>
        <w:t xml:space="preserve"> Nevük a helyszínen </w:t>
      </w:r>
      <w:r w:rsidR="00C64DC3">
        <w:rPr>
          <w:rFonts w:ascii="Arial Narrow" w:hAnsi="Arial Narrow"/>
          <w:sz w:val="28"/>
          <w:szCs w:val="28"/>
        </w:rPr>
        <w:t xml:space="preserve">kirakott táblákon </w:t>
      </w:r>
      <w:r w:rsidR="00D26A54" w:rsidRPr="00F46C78">
        <w:rPr>
          <w:rFonts w:ascii="Arial Narrow" w:hAnsi="Arial Narrow"/>
          <w:sz w:val="28"/>
          <w:szCs w:val="28"/>
        </w:rPr>
        <w:t>olvasható, de az interneten elérhető információs háttérben is felsorolásra került.</w:t>
      </w:r>
    </w:p>
    <w:p w14:paraId="586FC404" w14:textId="77777777" w:rsidR="00D26A54" w:rsidRPr="00F46C78" w:rsidRDefault="00D26A54" w:rsidP="000963C2">
      <w:pPr>
        <w:rPr>
          <w:rFonts w:ascii="Arial Narrow" w:hAnsi="Arial Narrow"/>
          <w:sz w:val="28"/>
          <w:szCs w:val="28"/>
        </w:rPr>
      </w:pPr>
    </w:p>
    <w:p w14:paraId="52BFA664" w14:textId="77777777" w:rsidR="00D26A54" w:rsidRPr="00686840" w:rsidRDefault="00D26A54" w:rsidP="00686840">
      <w:pPr>
        <w:pStyle w:val="Listaszerbekezds"/>
        <w:numPr>
          <w:ilvl w:val="0"/>
          <w:numId w:val="4"/>
        </w:numPr>
        <w:rPr>
          <w:rFonts w:ascii="Arial Narrow" w:hAnsi="Arial Narrow"/>
          <w:sz w:val="28"/>
          <w:szCs w:val="28"/>
        </w:rPr>
      </w:pPr>
      <w:r w:rsidRPr="00686840">
        <w:rPr>
          <w:rFonts w:ascii="Arial Narrow" w:hAnsi="Arial Narrow"/>
          <w:sz w:val="28"/>
          <w:szCs w:val="28"/>
        </w:rPr>
        <w:t xml:space="preserve">Köszönjük </w:t>
      </w:r>
      <w:r w:rsidRPr="00686840">
        <w:rPr>
          <w:rFonts w:ascii="Arial Narrow" w:hAnsi="Arial Narrow"/>
          <w:b/>
          <w:sz w:val="28"/>
          <w:szCs w:val="28"/>
        </w:rPr>
        <w:t>Máté Tamás és Vass-Eysen Áron építészeknek</w:t>
      </w:r>
      <w:r w:rsidRPr="00686840">
        <w:rPr>
          <w:rFonts w:ascii="Arial Narrow" w:hAnsi="Arial Narrow"/>
          <w:sz w:val="28"/>
          <w:szCs w:val="28"/>
        </w:rPr>
        <w:t xml:space="preserve">, hogy a terveket díjazás nélkül </w:t>
      </w:r>
      <w:r w:rsidR="00C64DC3">
        <w:rPr>
          <w:rFonts w:ascii="Arial Narrow" w:hAnsi="Arial Narrow"/>
          <w:sz w:val="28"/>
          <w:szCs w:val="28"/>
        </w:rPr>
        <w:t>készítették el.</w:t>
      </w:r>
    </w:p>
    <w:p w14:paraId="1D5F3B79" w14:textId="77777777" w:rsidR="00D26A54" w:rsidRPr="00686840" w:rsidRDefault="00D26A54" w:rsidP="00686840">
      <w:pPr>
        <w:pStyle w:val="Listaszerbekezds"/>
        <w:numPr>
          <w:ilvl w:val="0"/>
          <w:numId w:val="4"/>
        </w:numPr>
        <w:rPr>
          <w:rFonts w:ascii="Arial Narrow" w:hAnsi="Arial Narrow"/>
          <w:sz w:val="28"/>
          <w:szCs w:val="28"/>
        </w:rPr>
      </w:pPr>
      <w:r w:rsidRPr="00686840">
        <w:rPr>
          <w:rFonts w:ascii="Arial Narrow" w:hAnsi="Arial Narrow"/>
          <w:sz w:val="28"/>
          <w:szCs w:val="28"/>
        </w:rPr>
        <w:t xml:space="preserve">Köszönjük a pécsi </w:t>
      </w:r>
      <w:r w:rsidRPr="00686840">
        <w:rPr>
          <w:rFonts w:ascii="Arial Narrow" w:hAnsi="Arial Narrow"/>
          <w:b/>
          <w:sz w:val="28"/>
          <w:szCs w:val="28"/>
        </w:rPr>
        <w:t xml:space="preserve">PETRUS DESIGN LAB </w:t>
      </w:r>
      <w:r w:rsidR="000F0D4B" w:rsidRPr="00686840">
        <w:rPr>
          <w:rFonts w:ascii="Arial Narrow" w:hAnsi="Arial Narrow"/>
          <w:b/>
          <w:sz w:val="28"/>
          <w:szCs w:val="28"/>
        </w:rPr>
        <w:t>Kft</w:t>
      </w:r>
      <w:r w:rsidR="000F0D4B" w:rsidRPr="00686840">
        <w:rPr>
          <w:rFonts w:ascii="Arial Narrow" w:hAnsi="Arial Narrow"/>
          <w:sz w:val="28"/>
          <w:szCs w:val="28"/>
        </w:rPr>
        <w:t xml:space="preserve">., és a </w:t>
      </w:r>
      <w:r w:rsidR="000F0D4B" w:rsidRPr="00686840">
        <w:rPr>
          <w:rFonts w:ascii="Arial Narrow" w:hAnsi="Arial Narrow"/>
          <w:b/>
          <w:sz w:val="28"/>
          <w:szCs w:val="28"/>
        </w:rPr>
        <w:t>többi kiváló szakember</w:t>
      </w:r>
      <w:r w:rsidR="00C64DC3">
        <w:rPr>
          <w:rFonts w:ascii="Arial Narrow" w:hAnsi="Arial Narrow"/>
          <w:sz w:val="28"/>
          <w:szCs w:val="28"/>
        </w:rPr>
        <w:t xml:space="preserve"> első rangú </w:t>
      </w:r>
      <w:r w:rsidR="00EF546A">
        <w:rPr>
          <w:rFonts w:ascii="Arial Narrow" w:hAnsi="Arial Narrow"/>
          <w:sz w:val="28"/>
          <w:szCs w:val="28"/>
        </w:rPr>
        <w:t>munkáját</w:t>
      </w:r>
      <w:r w:rsidR="002E722B">
        <w:rPr>
          <w:rFonts w:ascii="Arial Narrow" w:hAnsi="Arial Narrow"/>
          <w:sz w:val="28"/>
          <w:szCs w:val="28"/>
        </w:rPr>
        <w:t>.</w:t>
      </w:r>
    </w:p>
    <w:p w14:paraId="69794F12" w14:textId="77777777" w:rsidR="000F0D4B" w:rsidRPr="00686840" w:rsidRDefault="000F0D4B" w:rsidP="00686840">
      <w:pPr>
        <w:pStyle w:val="Listaszerbekezds"/>
        <w:numPr>
          <w:ilvl w:val="0"/>
          <w:numId w:val="4"/>
        </w:numPr>
        <w:rPr>
          <w:rFonts w:ascii="Arial Narrow" w:hAnsi="Arial Narrow"/>
          <w:sz w:val="28"/>
          <w:szCs w:val="28"/>
        </w:rPr>
      </w:pPr>
      <w:r w:rsidRPr="00686840">
        <w:rPr>
          <w:rFonts w:ascii="Arial Narrow" w:hAnsi="Arial Narrow"/>
          <w:sz w:val="28"/>
          <w:szCs w:val="28"/>
        </w:rPr>
        <w:lastRenderedPageBreak/>
        <w:t xml:space="preserve">Köszönjük a </w:t>
      </w:r>
      <w:r w:rsidRPr="00686840">
        <w:rPr>
          <w:rFonts w:ascii="Arial Narrow" w:hAnsi="Arial Narrow"/>
          <w:b/>
          <w:sz w:val="28"/>
          <w:szCs w:val="28"/>
        </w:rPr>
        <w:t>Pécsi Tudásközpont Kft.</w:t>
      </w:r>
      <w:r w:rsidR="00C64DC3">
        <w:rPr>
          <w:rFonts w:ascii="Arial Narrow" w:hAnsi="Arial Narrow"/>
          <w:sz w:val="28"/>
          <w:szCs w:val="28"/>
        </w:rPr>
        <w:t xml:space="preserve">-nek a kertészeti </w:t>
      </w:r>
      <w:r w:rsidR="00EF546A">
        <w:rPr>
          <w:rFonts w:ascii="Arial Narrow" w:hAnsi="Arial Narrow"/>
          <w:sz w:val="28"/>
          <w:szCs w:val="28"/>
        </w:rPr>
        <w:t>rendezést</w:t>
      </w:r>
      <w:r w:rsidR="00C64DC3">
        <w:rPr>
          <w:rFonts w:ascii="Arial Narrow" w:hAnsi="Arial Narrow"/>
          <w:sz w:val="28"/>
          <w:szCs w:val="28"/>
        </w:rPr>
        <w:t xml:space="preserve">, </w:t>
      </w:r>
      <w:r w:rsidRPr="00686840">
        <w:rPr>
          <w:rFonts w:ascii="Arial Narrow" w:hAnsi="Arial Narrow"/>
          <w:sz w:val="28"/>
          <w:szCs w:val="28"/>
        </w:rPr>
        <w:t>a sok segítséget a kivitelezés, és az avatás során.</w:t>
      </w:r>
    </w:p>
    <w:p w14:paraId="6DDB55A1" w14:textId="77777777" w:rsidR="000F0D4B" w:rsidRPr="00F46C78" w:rsidRDefault="000F0D4B" w:rsidP="000963C2">
      <w:pPr>
        <w:rPr>
          <w:rFonts w:ascii="Arial Narrow" w:hAnsi="Arial Narrow"/>
          <w:sz w:val="28"/>
          <w:szCs w:val="28"/>
        </w:rPr>
      </w:pPr>
    </w:p>
    <w:p w14:paraId="1270F781" w14:textId="77777777" w:rsidR="000F0D4B" w:rsidRPr="00F46C78" w:rsidRDefault="000F0D4B" w:rsidP="000963C2">
      <w:pPr>
        <w:rPr>
          <w:rFonts w:ascii="Arial Narrow" w:hAnsi="Arial Narrow"/>
          <w:sz w:val="28"/>
          <w:szCs w:val="28"/>
        </w:rPr>
      </w:pPr>
      <w:r w:rsidRPr="00F46C78">
        <w:rPr>
          <w:rFonts w:ascii="Arial Narrow" w:hAnsi="Arial Narrow"/>
          <w:sz w:val="28"/>
          <w:szCs w:val="28"/>
        </w:rPr>
        <w:t>Há</w:t>
      </w:r>
      <w:r w:rsidR="00506404">
        <w:rPr>
          <w:rFonts w:ascii="Arial Narrow" w:hAnsi="Arial Narrow"/>
          <w:sz w:val="28"/>
          <w:szCs w:val="28"/>
        </w:rPr>
        <w:t xml:space="preserve">rom beszéd </w:t>
      </w:r>
      <w:r w:rsidR="003174A3">
        <w:rPr>
          <w:rFonts w:ascii="Arial Narrow" w:hAnsi="Arial Narrow"/>
          <w:sz w:val="28"/>
          <w:szCs w:val="28"/>
        </w:rPr>
        <w:t>hangzik el</w:t>
      </w:r>
      <w:r w:rsidRPr="00F46C78">
        <w:rPr>
          <w:rFonts w:ascii="Arial Narrow" w:hAnsi="Arial Narrow"/>
          <w:sz w:val="28"/>
          <w:szCs w:val="28"/>
        </w:rPr>
        <w:t>, melyek mindegyike fontos üzenetet közvetít:</w:t>
      </w:r>
    </w:p>
    <w:p w14:paraId="12D3C6A4" w14:textId="77777777" w:rsidR="000F0D4B" w:rsidRPr="00F46C78" w:rsidRDefault="000F0D4B" w:rsidP="00DC1697">
      <w:pPr>
        <w:pStyle w:val="Listaszerbekezds"/>
        <w:numPr>
          <w:ilvl w:val="0"/>
          <w:numId w:val="3"/>
        </w:numPr>
        <w:ind w:left="851" w:hanging="491"/>
        <w:rPr>
          <w:rFonts w:ascii="Arial Narrow" w:hAnsi="Arial Narrow"/>
          <w:sz w:val="28"/>
          <w:szCs w:val="28"/>
        </w:rPr>
      </w:pPr>
      <w:r w:rsidRPr="00C64DC3">
        <w:rPr>
          <w:rFonts w:ascii="Arial Narrow" w:hAnsi="Arial Narrow"/>
          <w:b/>
          <w:sz w:val="28"/>
          <w:szCs w:val="28"/>
        </w:rPr>
        <w:t>Farkas Szabolcs</w:t>
      </w:r>
      <w:r w:rsidRPr="00F46C78">
        <w:rPr>
          <w:rFonts w:ascii="Arial Narrow" w:hAnsi="Arial Narrow"/>
          <w:sz w:val="28"/>
          <w:szCs w:val="28"/>
        </w:rPr>
        <w:t xml:space="preserve">, a Szellemi Tulajdon Nemzeti Hivatala elnöke </w:t>
      </w:r>
      <w:r w:rsidR="003174A3">
        <w:rPr>
          <w:rFonts w:ascii="Arial Narrow" w:hAnsi="Arial Narrow"/>
          <w:sz w:val="28"/>
          <w:szCs w:val="28"/>
        </w:rPr>
        <w:t xml:space="preserve">a design, </w:t>
      </w:r>
      <w:r w:rsidRPr="00F46C78">
        <w:rPr>
          <w:rFonts w:ascii="Arial Narrow" w:hAnsi="Arial Narrow"/>
          <w:sz w:val="28"/>
          <w:szCs w:val="28"/>
        </w:rPr>
        <w:t>Breuer újító egyénisége, és a szellemi hagyaték</w:t>
      </w:r>
      <w:r w:rsidR="00686840">
        <w:rPr>
          <w:rFonts w:ascii="Arial Narrow" w:hAnsi="Arial Narrow"/>
          <w:sz w:val="28"/>
          <w:szCs w:val="28"/>
        </w:rPr>
        <w:t>, a szabadalom</w:t>
      </w:r>
      <w:r w:rsidRPr="00F46C78">
        <w:rPr>
          <w:rFonts w:ascii="Arial Narrow" w:hAnsi="Arial Narrow"/>
          <w:sz w:val="28"/>
          <w:szCs w:val="28"/>
        </w:rPr>
        <w:t xml:space="preserve"> védelme</w:t>
      </w:r>
      <w:r w:rsidR="00C33752" w:rsidRPr="00F46C78">
        <w:rPr>
          <w:rFonts w:ascii="Arial Narrow" w:hAnsi="Arial Narrow"/>
          <w:sz w:val="28"/>
          <w:szCs w:val="28"/>
        </w:rPr>
        <w:t xml:space="preserve"> felől közelít</w:t>
      </w:r>
      <w:r w:rsidRPr="00F46C78">
        <w:rPr>
          <w:rFonts w:ascii="Arial Narrow" w:hAnsi="Arial Narrow"/>
          <w:sz w:val="28"/>
          <w:szCs w:val="28"/>
        </w:rPr>
        <w:t>,</w:t>
      </w:r>
    </w:p>
    <w:p w14:paraId="61782C96" w14:textId="77777777" w:rsidR="000F0D4B" w:rsidRPr="00F46C78" w:rsidRDefault="00C33752" w:rsidP="00DC1697">
      <w:pPr>
        <w:pStyle w:val="Listaszerbekezds"/>
        <w:numPr>
          <w:ilvl w:val="0"/>
          <w:numId w:val="3"/>
        </w:numPr>
        <w:ind w:left="851" w:hanging="491"/>
        <w:rPr>
          <w:rFonts w:ascii="Arial Narrow" w:hAnsi="Arial Narrow"/>
          <w:sz w:val="28"/>
          <w:szCs w:val="28"/>
        </w:rPr>
      </w:pPr>
      <w:r w:rsidRPr="00C64DC3">
        <w:rPr>
          <w:rFonts w:ascii="Arial Narrow" w:hAnsi="Arial Narrow"/>
          <w:b/>
          <w:sz w:val="28"/>
          <w:szCs w:val="28"/>
        </w:rPr>
        <w:t>Ruzsa Csaba</w:t>
      </w:r>
      <w:r w:rsidRPr="00F46C78">
        <w:rPr>
          <w:rFonts w:ascii="Arial Narrow" w:hAnsi="Arial Narrow"/>
          <w:sz w:val="28"/>
          <w:szCs w:val="28"/>
        </w:rPr>
        <w:t xml:space="preserve"> </w:t>
      </w:r>
      <w:r w:rsidR="00181197">
        <w:rPr>
          <w:rFonts w:ascii="Arial Narrow" w:hAnsi="Arial Narrow"/>
          <w:sz w:val="28"/>
          <w:szCs w:val="28"/>
        </w:rPr>
        <w:t>PMJV alpolgármestere</w:t>
      </w:r>
      <w:r w:rsidRPr="00F46C78">
        <w:rPr>
          <w:rFonts w:ascii="Arial Narrow" w:hAnsi="Arial Narrow"/>
          <w:sz w:val="28"/>
          <w:szCs w:val="28"/>
        </w:rPr>
        <w:t xml:space="preserve"> a Város polgárainak nevében is beszél, és egyúttal átveszi tőlünk az elkészült emlékhelyet,</w:t>
      </w:r>
      <w:r w:rsidR="00686840">
        <w:rPr>
          <w:rFonts w:ascii="Arial Narrow" w:hAnsi="Arial Narrow"/>
          <w:sz w:val="28"/>
          <w:szCs w:val="28"/>
        </w:rPr>
        <w:t xml:space="preserve"> melyet mi örömmel ajándékozunk a Város Közösségének,</w:t>
      </w:r>
    </w:p>
    <w:p w14:paraId="5A535A5F" w14:textId="77777777" w:rsidR="000F0D4B" w:rsidRPr="00F46C78" w:rsidRDefault="00C33752" w:rsidP="00DC1697">
      <w:pPr>
        <w:pStyle w:val="Listaszerbekezds"/>
        <w:numPr>
          <w:ilvl w:val="0"/>
          <w:numId w:val="3"/>
        </w:numPr>
        <w:ind w:left="851" w:hanging="491"/>
        <w:rPr>
          <w:rFonts w:ascii="Arial Narrow" w:hAnsi="Arial Narrow"/>
          <w:sz w:val="28"/>
          <w:szCs w:val="28"/>
        </w:rPr>
      </w:pPr>
      <w:r w:rsidRPr="00C64DC3">
        <w:rPr>
          <w:rFonts w:ascii="Arial Narrow" w:hAnsi="Arial Narrow"/>
          <w:b/>
          <w:sz w:val="28"/>
          <w:szCs w:val="28"/>
        </w:rPr>
        <w:t>dr. Hajnóczi Péter</w:t>
      </w:r>
      <w:r w:rsidRPr="00F46C78">
        <w:rPr>
          <w:rFonts w:ascii="Arial Narrow" w:hAnsi="Arial Narrow"/>
          <w:sz w:val="28"/>
          <w:szCs w:val="28"/>
        </w:rPr>
        <w:t xml:space="preserve">, a Magyar Építész Kamara </w:t>
      </w:r>
      <w:r w:rsidR="000F0D4B" w:rsidRPr="00F46C78">
        <w:rPr>
          <w:rFonts w:ascii="Arial Narrow" w:hAnsi="Arial Narrow"/>
          <w:sz w:val="28"/>
          <w:szCs w:val="28"/>
        </w:rPr>
        <w:t>elnök</w:t>
      </w:r>
      <w:r w:rsidRPr="00F46C78">
        <w:rPr>
          <w:rFonts w:ascii="Arial Narrow" w:hAnsi="Arial Narrow"/>
          <w:sz w:val="28"/>
          <w:szCs w:val="28"/>
        </w:rPr>
        <w:t>e pedig értelemszerűen a ma dolgozó építész</w:t>
      </w:r>
      <w:r w:rsidR="00686840">
        <w:rPr>
          <w:rFonts w:ascii="Arial Narrow" w:hAnsi="Arial Narrow"/>
          <w:sz w:val="28"/>
          <w:szCs w:val="28"/>
        </w:rPr>
        <w:t xml:space="preserve"> társadalmat </w:t>
      </w:r>
      <w:r w:rsidRPr="00F46C78">
        <w:rPr>
          <w:rFonts w:ascii="Arial Narrow" w:hAnsi="Arial Narrow"/>
          <w:sz w:val="28"/>
          <w:szCs w:val="28"/>
        </w:rPr>
        <w:t>képviseli.</w:t>
      </w:r>
    </w:p>
    <w:p w14:paraId="4ABECD39" w14:textId="77777777" w:rsidR="003174A3" w:rsidRDefault="003174A3" w:rsidP="003761EB">
      <w:pPr>
        <w:rPr>
          <w:rFonts w:ascii="Arial Narrow" w:hAnsi="Arial Narrow"/>
          <w:sz w:val="28"/>
          <w:szCs w:val="28"/>
        </w:rPr>
      </w:pPr>
    </w:p>
    <w:p w14:paraId="14D3CDF7" w14:textId="77777777" w:rsidR="003761EB" w:rsidRPr="00F46C78" w:rsidRDefault="003174A3" w:rsidP="003761EB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</w:t>
      </w:r>
      <w:r w:rsidR="00580421">
        <w:rPr>
          <w:rFonts w:ascii="Arial Narrow" w:hAnsi="Arial Narrow"/>
          <w:sz w:val="28"/>
          <w:szCs w:val="28"/>
        </w:rPr>
        <w:t>z avatáshoz kapcsolódó társrendezvényként</w:t>
      </w:r>
      <w:r w:rsidR="003761EB" w:rsidRPr="00F46C78">
        <w:rPr>
          <w:rFonts w:ascii="Arial Narrow" w:hAnsi="Arial Narrow"/>
          <w:sz w:val="28"/>
          <w:szCs w:val="28"/>
        </w:rPr>
        <w:t xml:space="preserve"> kerül bemutatásra </w:t>
      </w:r>
      <w:r w:rsidR="003761EB" w:rsidRPr="00B201BF">
        <w:rPr>
          <w:rFonts w:ascii="Arial Narrow" w:hAnsi="Arial Narrow"/>
          <w:b/>
          <w:sz w:val="28"/>
          <w:szCs w:val="28"/>
        </w:rPr>
        <w:t>Mezősi Ágnes fotóművész „BREUER PROJEKT”</w:t>
      </w:r>
      <w:r w:rsidR="003761EB" w:rsidRPr="00F46C78">
        <w:rPr>
          <w:rFonts w:ascii="Arial Narrow" w:hAnsi="Arial Narrow"/>
          <w:sz w:val="28"/>
          <w:szCs w:val="28"/>
        </w:rPr>
        <w:t xml:space="preserve"> című kiállítása, mely ma 17:00 órakor nyílik a Művészetek és Irodalom Házában.</w:t>
      </w:r>
    </w:p>
    <w:p w14:paraId="1C91306F" w14:textId="77777777" w:rsidR="003761EB" w:rsidRPr="00F46C78" w:rsidRDefault="003761EB" w:rsidP="003761EB">
      <w:pPr>
        <w:rPr>
          <w:rFonts w:ascii="Arial Narrow" w:hAnsi="Arial Narrow"/>
          <w:sz w:val="28"/>
          <w:szCs w:val="28"/>
        </w:rPr>
      </w:pPr>
    </w:p>
    <w:sectPr w:rsidR="003761EB" w:rsidRPr="00F46C78" w:rsidSect="005E0D14">
      <w:pgSz w:w="11906" w:h="16838" w:code="9"/>
      <w:pgMar w:top="851" w:right="1134" w:bottom="851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51F"/>
    <w:multiLevelType w:val="hybridMultilevel"/>
    <w:tmpl w:val="E77E88B4"/>
    <w:lvl w:ilvl="0" w:tplc="5E2406E4">
      <w:numFmt w:val="bullet"/>
      <w:lvlText w:val=""/>
      <w:lvlJc w:val="left"/>
      <w:pPr>
        <w:ind w:left="1776" w:hanging="1416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A7DF8"/>
    <w:multiLevelType w:val="hybridMultilevel"/>
    <w:tmpl w:val="AA6208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40611"/>
    <w:multiLevelType w:val="hybridMultilevel"/>
    <w:tmpl w:val="B53429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21374"/>
    <w:multiLevelType w:val="hybridMultilevel"/>
    <w:tmpl w:val="DB004742"/>
    <w:lvl w:ilvl="0" w:tplc="5E2406E4">
      <w:numFmt w:val="bullet"/>
      <w:lvlText w:val=""/>
      <w:lvlJc w:val="left"/>
      <w:pPr>
        <w:ind w:left="1776" w:hanging="1416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A2A80"/>
    <w:multiLevelType w:val="hybridMultilevel"/>
    <w:tmpl w:val="B7689536"/>
    <w:lvl w:ilvl="0" w:tplc="5E2406E4">
      <w:numFmt w:val="bullet"/>
      <w:lvlText w:val=""/>
      <w:lvlJc w:val="left"/>
      <w:pPr>
        <w:ind w:left="1776" w:hanging="1416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D30DA"/>
    <w:multiLevelType w:val="hybridMultilevel"/>
    <w:tmpl w:val="AD88CDA0"/>
    <w:lvl w:ilvl="0" w:tplc="040E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4000633">
    <w:abstractNumId w:val="4"/>
  </w:num>
  <w:num w:numId="2" w16cid:durableId="82998496">
    <w:abstractNumId w:val="0"/>
  </w:num>
  <w:num w:numId="3" w16cid:durableId="225266638">
    <w:abstractNumId w:val="3"/>
  </w:num>
  <w:num w:numId="4" w16cid:durableId="840197293">
    <w:abstractNumId w:val="2"/>
  </w:num>
  <w:num w:numId="5" w16cid:durableId="482504294">
    <w:abstractNumId w:val="1"/>
  </w:num>
  <w:num w:numId="6" w16cid:durableId="45448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3C2"/>
    <w:rsid w:val="0003571E"/>
    <w:rsid w:val="000963C2"/>
    <w:rsid w:val="000F0D4B"/>
    <w:rsid w:val="00181197"/>
    <w:rsid w:val="00197987"/>
    <w:rsid w:val="002E722B"/>
    <w:rsid w:val="002F4B20"/>
    <w:rsid w:val="003174A3"/>
    <w:rsid w:val="00363E67"/>
    <w:rsid w:val="003761EB"/>
    <w:rsid w:val="00506404"/>
    <w:rsid w:val="00580421"/>
    <w:rsid w:val="005E0D14"/>
    <w:rsid w:val="006260D9"/>
    <w:rsid w:val="00686840"/>
    <w:rsid w:val="00737470"/>
    <w:rsid w:val="00874597"/>
    <w:rsid w:val="008826A5"/>
    <w:rsid w:val="009C146B"/>
    <w:rsid w:val="00B201BF"/>
    <w:rsid w:val="00B9731A"/>
    <w:rsid w:val="00BC0B17"/>
    <w:rsid w:val="00C33752"/>
    <w:rsid w:val="00C64DC3"/>
    <w:rsid w:val="00D26A54"/>
    <w:rsid w:val="00DC1697"/>
    <w:rsid w:val="00E30ABF"/>
    <w:rsid w:val="00E97D56"/>
    <w:rsid w:val="00EF546A"/>
    <w:rsid w:val="00F04A8E"/>
    <w:rsid w:val="00F266D5"/>
    <w:rsid w:val="00F4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8314"/>
  <w15:chartTrackingRefBased/>
  <w15:docId w15:val="{AA2CD7C1-52C9-4A85-B7C4-8BC50E42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6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Horváth</dc:creator>
  <cp:keywords/>
  <dc:description/>
  <cp:lastModifiedBy>ULRICH Tamás Arch</cp:lastModifiedBy>
  <cp:revision>2</cp:revision>
  <dcterms:created xsi:type="dcterms:W3CDTF">2025-10-14T12:55:00Z</dcterms:created>
  <dcterms:modified xsi:type="dcterms:W3CDTF">2025-10-14T12:55:00Z</dcterms:modified>
</cp:coreProperties>
</file>