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0C153" w14:textId="62B9B295" w:rsidR="00887A01" w:rsidRPr="00887A01" w:rsidRDefault="00887A01" w:rsidP="00887A01">
      <w:pPr>
        <w:rPr>
          <w:rFonts w:ascii="Arial" w:hAnsi="Arial" w:cs="Arial"/>
          <w:sz w:val="22"/>
          <w:szCs w:val="22"/>
        </w:rPr>
      </w:pPr>
      <w:r w:rsidRPr="00887A01">
        <w:rPr>
          <w:rFonts w:ascii="Arial" w:hAnsi="Arial" w:cs="Arial"/>
          <w:sz w:val="22"/>
          <w:szCs w:val="22"/>
        </w:rPr>
        <w:t xml:space="preserve">Békéscsaba, Helyközi Tömegközlekedési Csomópont </w:t>
      </w:r>
      <w:r>
        <w:rPr>
          <w:rFonts w:ascii="Arial" w:hAnsi="Arial" w:cs="Arial"/>
          <w:sz w:val="22"/>
          <w:szCs w:val="22"/>
        </w:rPr>
        <w:t>k</w:t>
      </w:r>
      <w:r w:rsidRPr="00887A01">
        <w:rPr>
          <w:rFonts w:ascii="Arial" w:hAnsi="Arial" w:cs="Arial"/>
          <w:sz w:val="22"/>
          <w:szCs w:val="22"/>
        </w:rPr>
        <w:t>ialakítása</w:t>
      </w:r>
    </w:p>
    <w:p w14:paraId="754CDF2B" w14:textId="19B018D6" w:rsidR="00887A01" w:rsidRPr="00887A01" w:rsidRDefault="00887A01" w:rsidP="00887A01">
      <w:pPr>
        <w:rPr>
          <w:rFonts w:ascii="Arial" w:hAnsi="Arial" w:cs="Arial"/>
          <w:sz w:val="22"/>
          <w:szCs w:val="22"/>
        </w:rPr>
      </w:pPr>
      <w:r w:rsidRPr="00887A01">
        <w:rPr>
          <w:rFonts w:ascii="Arial" w:hAnsi="Arial" w:cs="Arial"/>
          <w:sz w:val="22"/>
          <w:szCs w:val="22"/>
        </w:rPr>
        <w:t xml:space="preserve">Építészeti </w:t>
      </w:r>
      <w:r>
        <w:rPr>
          <w:rFonts w:ascii="Arial" w:hAnsi="Arial" w:cs="Arial"/>
          <w:sz w:val="22"/>
          <w:szCs w:val="22"/>
        </w:rPr>
        <w:t>t</w:t>
      </w:r>
      <w:r w:rsidRPr="00887A01">
        <w:rPr>
          <w:rFonts w:ascii="Arial" w:hAnsi="Arial" w:cs="Arial"/>
          <w:sz w:val="22"/>
          <w:szCs w:val="22"/>
        </w:rPr>
        <w:t>ervpályázat</w:t>
      </w:r>
      <w:r>
        <w:rPr>
          <w:rFonts w:ascii="Arial" w:hAnsi="Arial" w:cs="Arial"/>
          <w:sz w:val="22"/>
          <w:szCs w:val="22"/>
        </w:rPr>
        <w:t xml:space="preserve"> </w:t>
      </w:r>
      <w:r w:rsidRPr="00887A01">
        <w:rPr>
          <w:rFonts w:ascii="Arial" w:hAnsi="Arial" w:cs="Arial"/>
          <w:sz w:val="22"/>
          <w:szCs w:val="22"/>
        </w:rPr>
        <w:t>2026</w:t>
      </w:r>
    </w:p>
    <w:p w14:paraId="7CBFD8D9" w14:textId="57E335A3" w:rsidR="00887A01" w:rsidRDefault="00887A01" w:rsidP="00887A0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Pályázat eredménye</w:t>
      </w:r>
    </w:p>
    <w:p w14:paraId="4A199939" w14:textId="77777777" w:rsidR="00887A01" w:rsidRPr="00887A01" w:rsidRDefault="00887A01" w:rsidP="00887A01">
      <w:pPr>
        <w:rPr>
          <w:rFonts w:ascii="Arial" w:hAnsi="Arial" w:cs="Arial"/>
          <w:sz w:val="22"/>
          <w:szCs w:val="22"/>
        </w:rPr>
      </w:pPr>
    </w:p>
    <w:p w14:paraId="5D07BAC9" w14:textId="38A23033" w:rsidR="00C8577F" w:rsidRPr="00887A01" w:rsidRDefault="00887A01" w:rsidP="00C8577F">
      <w:pPr>
        <w:rPr>
          <w:rFonts w:ascii="Arial" w:hAnsi="Arial" w:cs="Arial"/>
          <w:sz w:val="22"/>
          <w:szCs w:val="22"/>
        </w:rPr>
      </w:pPr>
      <w:r w:rsidRPr="00887A01">
        <w:rPr>
          <w:rFonts w:ascii="Arial" w:hAnsi="Arial" w:cs="Arial"/>
          <w:sz w:val="22"/>
          <w:szCs w:val="22"/>
        </w:rPr>
        <w:t>Megvétel</w:t>
      </w:r>
      <w:r w:rsidR="00C8577F" w:rsidRPr="00887A01">
        <w:rPr>
          <w:rFonts w:ascii="Arial" w:hAnsi="Arial" w:cs="Arial"/>
          <w:sz w:val="22"/>
          <w:szCs w:val="22"/>
        </w:rPr>
        <w:t xml:space="preserve">: </w:t>
      </w:r>
      <w:r w:rsidR="00C8577F" w:rsidRPr="00887A01">
        <w:rPr>
          <w:rFonts w:ascii="Arial" w:hAnsi="Arial" w:cs="Arial"/>
          <w:sz w:val="22"/>
          <w:szCs w:val="22"/>
        </w:rPr>
        <w:t>MIXA Stúdió Kft.,</w:t>
      </w:r>
      <w:r w:rsidR="00C8577F" w:rsidRPr="00887A01">
        <w:rPr>
          <w:rFonts w:ascii="Arial" w:hAnsi="Arial" w:cs="Arial"/>
          <w:sz w:val="22"/>
          <w:szCs w:val="22"/>
        </w:rPr>
        <w:t xml:space="preserve"> </w:t>
      </w:r>
      <w:r w:rsidR="00C8577F" w:rsidRPr="00887A01">
        <w:rPr>
          <w:rFonts w:ascii="Arial" w:hAnsi="Arial" w:cs="Arial"/>
          <w:sz w:val="22"/>
          <w:szCs w:val="22"/>
        </w:rPr>
        <w:t xml:space="preserve">4AM </w:t>
      </w:r>
      <w:proofErr w:type="spellStart"/>
      <w:r w:rsidR="00C8577F" w:rsidRPr="00887A01">
        <w:rPr>
          <w:rFonts w:ascii="Arial" w:hAnsi="Arial" w:cs="Arial"/>
          <w:sz w:val="22"/>
          <w:szCs w:val="22"/>
        </w:rPr>
        <w:t>For</w:t>
      </w:r>
      <w:proofErr w:type="spellEnd"/>
      <w:r w:rsidR="00C8577F" w:rsidRPr="00887A01">
        <w:rPr>
          <w:rFonts w:ascii="Arial" w:hAnsi="Arial" w:cs="Arial"/>
          <w:sz w:val="22"/>
          <w:szCs w:val="22"/>
        </w:rPr>
        <w:t xml:space="preserve"> Advanced </w:t>
      </w:r>
      <w:proofErr w:type="spellStart"/>
      <w:r w:rsidR="00C8577F" w:rsidRPr="00887A01">
        <w:rPr>
          <w:rFonts w:ascii="Arial" w:hAnsi="Arial" w:cs="Arial"/>
          <w:sz w:val="22"/>
          <w:szCs w:val="22"/>
        </w:rPr>
        <w:t>Mobility</w:t>
      </w:r>
      <w:proofErr w:type="spellEnd"/>
      <w:r w:rsidR="00C8577F" w:rsidRPr="00887A01">
        <w:rPr>
          <w:rFonts w:ascii="Arial" w:hAnsi="Arial" w:cs="Arial"/>
          <w:sz w:val="22"/>
          <w:szCs w:val="22"/>
        </w:rPr>
        <w:t xml:space="preserve"> Kft.,</w:t>
      </w:r>
      <w:r w:rsidR="00C8577F" w:rsidRPr="00887A01">
        <w:rPr>
          <w:rFonts w:ascii="Arial" w:hAnsi="Arial" w:cs="Arial"/>
          <w:sz w:val="22"/>
          <w:szCs w:val="22"/>
        </w:rPr>
        <w:t xml:space="preserve"> </w:t>
      </w:r>
      <w:r w:rsidR="00C8577F" w:rsidRPr="00887A01">
        <w:rPr>
          <w:rFonts w:ascii="Arial" w:hAnsi="Arial" w:cs="Arial"/>
          <w:sz w:val="22"/>
          <w:szCs w:val="22"/>
        </w:rPr>
        <w:t xml:space="preserve">S39 </w:t>
      </w:r>
      <w:proofErr w:type="spellStart"/>
      <w:r w:rsidR="00C8577F" w:rsidRPr="00887A01">
        <w:rPr>
          <w:rFonts w:ascii="Arial" w:hAnsi="Arial" w:cs="Arial"/>
          <w:sz w:val="22"/>
          <w:szCs w:val="22"/>
        </w:rPr>
        <w:t>Hybrid</w:t>
      </w:r>
      <w:proofErr w:type="spellEnd"/>
      <w:r w:rsidR="00C8577F" w:rsidRPr="00887A01">
        <w:rPr>
          <w:rFonts w:ascii="Arial" w:hAnsi="Arial" w:cs="Arial"/>
          <w:sz w:val="22"/>
          <w:szCs w:val="22"/>
        </w:rPr>
        <w:t xml:space="preserve"> Design Kft.,</w:t>
      </w:r>
      <w:r w:rsidR="00C8577F" w:rsidRPr="00887A01">
        <w:rPr>
          <w:rFonts w:ascii="Arial" w:hAnsi="Arial" w:cs="Arial"/>
          <w:sz w:val="22"/>
          <w:szCs w:val="22"/>
        </w:rPr>
        <w:t xml:space="preserve"> </w:t>
      </w:r>
      <w:r w:rsidR="00C8577F" w:rsidRPr="00887A01">
        <w:rPr>
          <w:rFonts w:ascii="Arial" w:hAnsi="Arial" w:cs="Arial"/>
          <w:sz w:val="22"/>
          <w:szCs w:val="22"/>
        </w:rPr>
        <w:t>Győri Orsolya,</w:t>
      </w:r>
      <w:r w:rsidR="00C8577F" w:rsidRPr="00887A01">
        <w:rPr>
          <w:rFonts w:ascii="Arial" w:hAnsi="Arial" w:cs="Arial"/>
          <w:sz w:val="22"/>
          <w:szCs w:val="22"/>
        </w:rPr>
        <w:t xml:space="preserve"> </w:t>
      </w:r>
      <w:r w:rsidR="00C8577F" w:rsidRPr="00887A01">
        <w:rPr>
          <w:rFonts w:ascii="Arial" w:hAnsi="Arial" w:cs="Arial"/>
          <w:sz w:val="22"/>
          <w:szCs w:val="22"/>
        </w:rPr>
        <w:t>Sánta Bendegúz</w:t>
      </w:r>
    </w:p>
    <w:p w14:paraId="5BF7CCD1" w14:textId="019DD719" w:rsidR="00C8577F" w:rsidRPr="00887A01" w:rsidRDefault="00887A01" w:rsidP="00C8577F">
      <w:pPr>
        <w:rPr>
          <w:rFonts w:ascii="Arial" w:hAnsi="Arial" w:cs="Arial"/>
          <w:sz w:val="22"/>
          <w:szCs w:val="22"/>
        </w:rPr>
      </w:pPr>
      <w:r w:rsidRPr="00887A01">
        <w:rPr>
          <w:rFonts w:ascii="Arial" w:hAnsi="Arial" w:cs="Arial"/>
          <w:sz w:val="22"/>
          <w:szCs w:val="22"/>
        </w:rPr>
        <w:t>Megvétel</w:t>
      </w:r>
      <w:r w:rsidR="00C8577F" w:rsidRPr="00887A01">
        <w:rPr>
          <w:rFonts w:ascii="Arial" w:hAnsi="Arial" w:cs="Arial"/>
          <w:sz w:val="22"/>
          <w:szCs w:val="22"/>
        </w:rPr>
        <w:t xml:space="preserve">: </w:t>
      </w:r>
      <w:r w:rsidR="00C8577F" w:rsidRPr="00887A01">
        <w:rPr>
          <w:rFonts w:ascii="Arial" w:hAnsi="Arial" w:cs="Arial"/>
          <w:sz w:val="22"/>
          <w:szCs w:val="22"/>
        </w:rPr>
        <w:t>Építész Stúdió Kft.</w:t>
      </w:r>
    </w:p>
    <w:p w14:paraId="34187506" w14:textId="19009DFC" w:rsidR="00C8577F" w:rsidRPr="00887A01" w:rsidRDefault="00887A01" w:rsidP="00C8577F">
      <w:pPr>
        <w:rPr>
          <w:rFonts w:ascii="Arial" w:hAnsi="Arial" w:cs="Arial"/>
          <w:sz w:val="22"/>
          <w:szCs w:val="22"/>
        </w:rPr>
      </w:pPr>
      <w:r w:rsidRPr="00887A01">
        <w:rPr>
          <w:rFonts w:ascii="Arial" w:hAnsi="Arial" w:cs="Arial"/>
          <w:sz w:val="22"/>
          <w:szCs w:val="22"/>
        </w:rPr>
        <w:t xml:space="preserve">Megvétel: </w:t>
      </w:r>
      <w:r w:rsidR="00C8577F" w:rsidRPr="00887A01">
        <w:rPr>
          <w:rFonts w:ascii="Arial" w:hAnsi="Arial" w:cs="Arial"/>
          <w:sz w:val="22"/>
          <w:szCs w:val="22"/>
        </w:rPr>
        <w:t>STÚDIÓ’100 Kft.</w:t>
      </w:r>
    </w:p>
    <w:p w14:paraId="146CA5DC" w14:textId="335B7D50" w:rsidR="00887A01" w:rsidRPr="00887A01" w:rsidRDefault="00887A01" w:rsidP="00887A01">
      <w:pPr>
        <w:rPr>
          <w:rFonts w:ascii="Arial" w:hAnsi="Arial" w:cs="Arial"/>
          <w:sz w:val="22"/>
          <w:szCs w:val="22"/>
        </w:rPr>
      </w:pPr>
      <w:r w:rsidRPr="00887A01">
        <w:rPr>
          <w:rFonts w:ascii="Arial" w:hAnsi="Arial" w:cs="Arial"/>
          <w:sz w:val="22"/>
          <w:szCs w:val="22"/>
        </w:rPr>
        <w:t>kiemelt megvétel</w:t>
      </w:r>
      <w:r w:rsidRPr="00887A01">
        <w:rPr>
          <w:rFonts w:ascii="Arial" w:hAnsi="Arial" w:cs="Arial"/>
          <w:sz w:val="22"/>
          <w:szCs w:val="22"/>
        </w:rPr>
        <w:t>: DNS Műterem Kft., Turi Gergő</w:t>
      </w:r>
    </w:p>
    <w:p w14:paraId="6E5DD2FF" w14:textId="77777777" w:rsidR="00C8577F" w:rsidRPr="00887A01" w:rsidRDefault="00C8577F" w:rsidP="00C8577F">
      <w:pPr>
        <w:rPr>
          <w:rFonts w:ascii="Arial" w:hAnsi="Arial" w:cs="Arial"/>
          <w:sz w:val="22"/>
          <w:szCs w:val="22"/>
        </w:rPr>
      </w:pPr>
    </w:p>
    <w:p w14:paraId="706CB9AF" w14:textId="6D1233E5" w:rsidR="00C8577F" w:rsidRPr="00887A01" w:rsidRDefault="00C8577F" w:rsidP="00C8577F">
      <w:pPr>
        <w:rPr>
          <w:rFonts w:ascii="Arial" w:hAnsi="Arial" w:cs="Arial"/>
          <w:sz w:val="22"/>
          <w:szCs w:val="22"/>
        </w:rPr>
      </w:pPr>
      <w:r w:rsidRPr="00887A01">
        <w:rPr>
          <w:rFonts w:ascii="Arial" w:hAnsi="Arial" w:cs="Arial"/>
          <w:sz w:val="22"/>
          <w:szCs w:val="22"/>
        </w:rPr>
        <w:t>III. DÍJ</w:t>
      </w:r>
      <w:r w:rsidRPr="00887A01">
        <w:rPr>
          <w:rFonts w:ascii="Arial" w:hAnsi="Arial" w:cs="Arial"/>
          <w:sz w:val="22"/>
          <w:szCs w:val="22"/>
        </w:rPr>
        <w:t xml:space="preserve">: </w:t>
      </w:r>
      <w:r w:rsidRPr="00887A01">
        <w:rPr>
          <w:rFonts w:ascii="Arial" w:hAnsi="Arial" w:cs="Arial"/>
          <w:sz w:val="22"/>
          <w:szCs w:val="22"/>
        </w:rPr>
        <w:t>MARP Kft.</w:t>
      </w:r>
    </w:p>
    <w:p w14:paraId="4EB3EBB3" w14:textId="77777777" w:rsidR="00C8577F" w:rsidRPr="00887A01" w:rsidRDefault="00C8577F" w:rsidP="00C8577F">
      <w:pPr>
        <w:rPr>
          <w:rFonts w:ascii="Arial" w:hAnsi="Arial" w:cs="Arial"/>
          <w:sz w:val="22"/>
          <w:szCs w:val="22"/>
        </w:rPr>
      </w:pPr>
      <w:r w:rsidRPr="00887A01">
        <w:rPr>
          <w:rFonts w:ascii="Arial" w:hAnsi="Arial" w:cs="Arial"/>
          <w:sz w:val="22"/>
          <w:szCs w:val="22"/>
        </w:rPr>
        <w:t>II. DÍJ: ÓBUDA-ÚJLAK Zrt., GARTEN STUDIO Kft.</w:t>
      </w:r>
    </w:p>
    <w:p w14:paraId="7FA619A6" w14:textId="4FD122C7" w:rsidR="00C8577F" w:rsidRPr="00887A01" w:rsidRDefault="00C8577F" w:rsidP="00C8577F">
      <w:pPr>
        <w:rPr>
          <w:rFonts w:ascii="Arial" w:hAnsi="Arial" w:cs="Arial"/>
          <w:sz w:val="22"/>
          <w:szCs w:val="22"/>
        </w:rPr>
      </w:pPr>
      <w:r w:rsidRPr="00887A01">
        <w:rPr>
          <w:rFonts w:ascii="Arial" w:hAnsi="Arial" w:cs="Arial"/>
          <w:sz w:val="22"/>
          <w:szCs w:val="22"/>
        </w:rPr>
        <w:t>I. DÍJ</w:t>
      </w:r>
      <w:r w:rsidRPr="00887A01">
        <w:rPr>
          <w:rFonts w:ascii="Arial" w:hAnsi="Arial" w:cs="Arial"/>
          <w:sz w:val="22"/>
          <w:szCs w:val="22"/>
        </w:rPr>
        <w:t xml:space="preserve">: </w:t>
      </w:r>
      <w:proofErr w:type="spellStart"/>
      <w:r w:rsidRPr="00887A01">
        <w:rPr>
          <w:rFonts w:ascii="Arial" w:hAnsi="Arial" w:cs="Arial"/>
          <w:sz w:val="22"/>
          <w:szCs w:val="22"/>
        </w:rPr>
        <w:t>Fernezelyi</w:t>
      </w:r>
      <w:proofErr w:type="spellEnd"/>
      <w:r w:rsidRPr="00887A01">
        <w:rPr>
          <w:rFonts w:ascii="Arial" w:hAnsi="Arial" w:cs="Arial"/>
          <w:sz w:val="22"/>
          <w:szCs w:val="22"/>
        </w:rPr>
        <w:t xml:space="preserve"> Kft.,</w:t>
      </w:r>
      <w:r w:rsidRPr="00887A01">
        <w:rPr>
          <w:rFonts w:ascii="Arial" w:hAnsi="Arial" w:cs="Arial"/>
          <w:sz w:val="22"/>
          <w:szCs w:val="22"/>
        </w:rPr>
        <w:t xml:space="preserve"> </w:t>
      </w:r>
      <w:r w:rsidRPr="00887A01">
        <w:rPr>
          <w:rFonts w:ascii="Arial" w:hAnsi="Arial" w:cs="Arial"/>
          <w:sz w:val="22"/>
          <w:szCs w:val="22"/>
        </w:rPr>
        <w:t>SPECIÁLTERV Kft.,</w:t>
      </w:r>
      <w:r w:rsidRPr="00887A01">
        <w:rPr>
          <w:rFonts w:ascii="Arial" w:hAnsi="Arial" w:cs="Arial"/>
          <w:sz w:val="22"/>
          <w:szCs w:val="22"/>
        </w:rPr>
        <w:t xml:space="preserve"> </w:t>
      </w:r>
      <w:r w:rsidRPr="00887A01">
        <w:rPr>
          <w:rFonts w:ascii="Arial" w:hAnsi="Arial" w:cs="Arial"/>
          <w:sz w:val="22"/>
          <w:szCs w:val="22"/>
        </w:rPr>
        <w:t xml:space="preserve">VK </w:t>
      </w:r>
      <w:proofErr w:type="spellStart"/>
      <w:r w:rsidRPr="00887A01">
        <w:rPr>
          <w:rFonts w:ascii="Arial" w:hAnsi="Arial" w:cs="Arial"/>
          <w:sz w:val="22"/>
          <w:szCs w:val="22"/>
        </w:rPr>
        <w:t>Studio</w:t>
      </w:r>
      <w:proofErr w:type="spellEnd"/>
      <w:r w:rsidRPr="00887A01">
        <w:rPr>
          <w:rFonts w:ascii="Arial" w:hAnsi="Arial" w:cs="Arial"/>
          <w:sz w:val="22"/>
          <w:szCs w:val="22"/>
        </w:rPr>
        <w:t xml:space="preserve"> Tervező Iroda Kft.</w:t>
      </w:r>
    </w:p>
    <w:sectPr w:rsidR="00C8577F" w:rsidRPr="00887A01" w:rsidSect="00886944">
      <w:pgSz w:w="11906" w:h="16838" w:code="9"/>
      <w:pgMar w:top="851" w:right="1134" w:bottom="851" w:left="1417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681"/>
    <w:rsid w:val="002F7659"/>
    <w:rsid w:val="00520093"/>
    <w:rsid w:val="00527681"/>
    <w:rsid w:val="00604F6D"/>
    <w:rsid w:val="00620762"/>
    <w:rsid w:val="00886944"/>
    <w:rsid w:val="00887A01"/>
    <w:rsid w:val="00962F50"/>
    <w:rsid w:val="00C82730"/>
    <w:rsid w:val="00C85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DE31A"/>
  <w15:chartTrackingRefBased/>
  <w15:docId w15:val="{D700294B-8504-4515-A965-CD1E27EE5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5276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5276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5276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5276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5276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5276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5276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5276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5276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5276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5276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5276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527681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527681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527681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527681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527681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527681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5276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5276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5276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5276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5276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527681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527681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527681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5276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527681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527681"/>
    <w:rPr>
      <w:b/>
      <w:bCs/>
      <w:smallCaps/>
      <w:color w:val="0F4761" w:themeColor="accent1" w:themeShade="BF"/>
      <w:spacing w:val="5"/>
    </w:rPr>
  </w:style>
  <w:style w:type="character" w:styleId="Hiperhivatkozs">
    <w:name w:val="Hyperlink"/>
    <w:basedOn w:val="Bekezdsalapbettpusa"/>
    <w:uiPriority w:val="99"/>
    <w:unhideWhenUsed/>
    <w:rsid w:val="00620762"/>
    <w:rPr>
      <w:color w:val="467886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6207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58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MÉK Magyar Építész Kamara</dc:creator>
  <cp:keywords/>
  <dc:description/>
  <cp:lastModifiedBy>MÉK Magyar Építész Kamara</cp:lastModifiedBy>
  <cp:revision>1</cp:revision>
  <dcterms:created xsi:type="dcterms:W3CDTF">2026-10-27T13:30:00Z</dcterms:created>
  <dcterms:modified xsi:type="dcterms:W3CDTF">2026-10-27T14:05:00Z</dcterms:modified>
</cp:coreProperties>
</file>