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4F" w:rsidRDefault="00FF414F" w:rsidP="00CC786A">
      <w:pPr>
        <w:spacing w:line="336" w:lineRule="auto"/>
        <w:jc w:val="both"/>
        <w:rPr>
          <w:rFonts w:ascii="Arial" w:hAnsi="Arial" w:cs="Arial"/>
          <w:sz w:val="22"/>
          <w:szCs w:val="22"/>
        </w:rPr>
      </w:pPr>
    </w:p>
    <w:p w:rsidR="000B5A16" w:rsidRPr="00881A6A" w:rsidRDefault="00881A6A" w:rsidP="006065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1A6A">
        <w:rPr>
          <w:rFonts w:ascii="Arial" w:hAnsi="Arial" w:cs="Arial"/>
          <w:i/>
          <w:sz w:val="22"/>
          <w:szCs w:val="22"/>
        </w:rPr>
        <w:t>ABCD EFGH</w:t>
      </w:r>
      <w:r w:rsidR="00B00F13" w:rsidRPr="00881A6A">
        <w:rPr>
          <w:rFonts w:ascii="Arial" w:hAnsi="Arial" w:cs="Arial"/>
          <w:i/>
          <w:sz w:val="22"/>
          <w:szCs w:val="22"/>
        </w:rPr>
        <w:t xml:space="preserve"> </w:t>
      </w:r>
      <w:r w:rsidR="00FF414F" w:rsidRPr="00881A6A">
        <w:rPr>
          <w:rFonts w:ascii="Arial" w:hAnsi="Arial" w:cs="Arial"/>
          <w:i/>
          <w:sz w:val="22"/>
          <w:szCs w:val="22"/>
        </w:rPr>
        <w:t>úr</w:t>
      </w:r>
      <w:r>
        <w:rPr>
          <w:rFonts w:ascii="Arial" w:hAnsi="Arial" w:cs="Arial"/>
          <w:i/>
          <w:sz w:val="22"/>
          <w:szCs w:val="22"/>
        </w:rPr>
        <w:t>/ úrhölgy</w:t>
      </w:r>
    </w:p>
    <w:p w:rsidR="00101C77" w:rsidRDefault="00101C77" w:rsidP="006065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okleveles</w:t>
      </w:r>
      <w:proofErr w:type="gramEnd"/>
      <w:r>
        <w:rPr>
          <w:rFonts w:ascii="Arial" w:hAnsi="Arial" w:cs="Arial"/>
          <w:sz w:val="22"/>
          <w:szCs w:val="22"/>
        </w:rPr>
        <w:t xml:space="preserve"> építész</w:t>
      </w:r>
    </w:p>
    <w:p w:rsidR="00B00F13" w:rsidRDefault="00B00F13" w:rsidP="006065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5A16" w:rsidRDefault="000B5A16" w:rsidP="006065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részére</w:t>
      </w:r>
      <w:proofErr w:type="gramEnd"/>
    </w:p>
    <w:p w:rsidR="000B5A16" w:rsidRDefault="000B5A16" w:rsidP="000B5A16">
      <w:pPr>
        <w:spacing w:line="360" w:lineRule="auto"/>
        <w:rPr>
          <w:rFonts w:ascii="Arial" w:hAnsi="Arial" w:cs="Arial"/>
          <w:sz w:val="22"/>
          <w:szCs w:val="22"/>
        </w:rPr>
      </w:pPr>
    </w:p>
    <w:p w:rsidR="000B5A16" w:rsidRPr="00881A6A" w:rsidRDefault="00881A6A" w:rsidP="00881A6A">
      <w:pPr>
        <w:spacing w:line="33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0000</w:t>
      </w:r>
      <w:r w:rsidRPr="00881A6A">
        <w:rPr>
          <w:rFonts w:ascii="Arial" w:hAnsi="Arial" w:cs="Arial"/>
          <w:i/>
          <w:sz w:val="22"/>
          <w:szCs w:val="22"/>
        </w:rPr>
        <w:t xml:space="preserve"> Település</w:t>
      </w:r>
      <w:r w:rsidR="00CE0CDA" w:rsidRPr="00881A6A">
        <w:rPr>
          <w:rFonts w:ascii="Arial" w:hAnsi="Arial" w:cs="Arial"/>
          <w:i/>
          <w:sz w:val="22"/>
          <w:szCs w:val="22"/>
        </w:rPr>
        <w:t>,</w:t>
      </w:r>
      <w:r w:rsidRPr="00881A6A">
        <w:rPr>
          <w:rFonts w:ascii="Arial" w:hAnsi="Arial" w:cs="Arial"/>
          <w:i/>
          <w:sz w:val="22"/>
          <w:szCs w:val="22"/>
        </w:rPr>
        <w:t xml:space="preserve"> Utcanév u</w:t>
      </w:r>
      <w:r w:rsidR="006C3DCA" w:rsidRPr="00881A6A">
        <w:rPr>
          <w:rFonts w:ascii="Arial" w:hAnsi="Arial" w:cs="Arial"/>
          <w:i/>
          <w:sz w:val="22"/>
          <w:szCs w:val="22"/>
        </w:rPr>
        <w:t>t</w:t>
      </w:r>
      <w:r w:rsidRPr="00881A6A">
        <w:rPr>
          <w:rFonts w:ascii="Arial" w:hAnsi="Arial" w:cs="Arial"/>
          <w:i/>
          <w:sz w:val="22"/>
          <w:szCs w:val="22"/>
        </w:rPr>
        <w:t>ca 00</w:t>
      </w:r>
      <w:r w:rsidR="00CE0CDA" w:rsidRPr="00881A6A">
        <w:rPr>
          <w:rFonts w:ascii="Arial" w:hAnsi="Arial" w:cs="Arial"/>
          <w:i/>
          <w:sz w:val="22"/>
          <w:szCs w:val="22"/>
        </w:rPr>
        <w:t>.</w:t>
      </w:r>
    </w:p>
    <w:p w:rsidR="00FF414F" w:rsidRDefault="00FF414F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606540" w:rsidRPr="001E036F" w:rsidRDefault="00881A6A" w:rsidP="006065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Tárgy: </w:t>
      </w:r>
      <w:r w:rsidRPr="00881A6A">
        <w:rPr>
          <w:rFonts w:ascii="Arial" w:hAnsi="Arial" w:cs="Arial"/>
          <w:i/>
          <w:sz w:val="22"/>
          <w:szCs w:val="22"/>
        </w:rPr>
        <w:t>Település neve, Tervpályázat tárgya</w:t>
      </w:r>
      <w:r>
        <w:rPr>
          <w:rFonts w:ascii="Arial" w:hAnsi="Arial" w:cs="Arial"/>
          <w:sz w:val="22"/>
          <w:szCs w:val="22"/>
        </w:rPr>
        <w:t>, megnevezése</w:t>
      </w:r>
      <w:r w:rsidR="00606540">
        <w:rPr>
          <w:rFonts w:ascii="Arial" w:hAnsi="Arial" w:cs="Arial"/>
          <w:sz w:val="22"/>
          <w:szCs w:val="22"/>
        </w:rPr>
        <w:t xml:space="preserve"> </w:t>
      </w:r>
      <w:r w:rsidR="00606540" w:rsidRPr="00881A6A">
        <w:rPr>
          <w:rFonts w:ascii="Arial" w:hAnsi="Arial" w:cs="Arial"/>
          <w:i/>
          <w:sz w:val="22"/>
          <w:szCs w:val="22"/>
        </w:rPr>
        <w:t xml:space="preserve">nyílt, építészeti ötletpályázat </w:t>
      </w:r>
      <w:r w:rsidR="00606540" w:rsidRPr="001E036F">
        <w:rPr>
          <w:rFonts w:ascii="Arial" w:hAnsi="Arial" w:cs="Arial"/>
          <w:sz w:val="22"/>
          <w:szCs w:val="22"/>
        </w:rPr>
        <w:t>B</w:t>
      </w:r>
      <w:r w:rsidR="00606540">
        <w:rPr>
          <w:rFonts w:ascii="Arial" w:hAnsi="Arial" w:cs="Arial"/>
          <w:sz w:val="22"/>
          <w:szCs w:val="22"/>
        </w:rPr>
        <w:t>írálóbizottságába zsűritag jelölése</w:t>
      </w:r>
    </w:p>
    <w:p w:rsidR="00CC786A" w:rsidRDefault="00CC786A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CC786A" w:rsidRDefault="000B5A16" w:rsidP="00CC786A">
      <w:p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3DCA">
        <w:rPr>
          <w:rFonts w:ascii="Arial" w:hAnsi="Arial" w:cs="Arial"/>
          <w:sz w:val="22"/>
          <w:szCs w:val="22"/>
        </w:rPr>
        <w:t xml:space="preserve">Kedves </w:t>
      </w:r>
      <w:proofErr w:type="gramStart"/>
      <w:r w:rsidR="00881A6A" w:rsidRPr="00881A6A">
        <w:rPr>
          <w:rFonts w:ascii="Arial" w:hAnsi="Arial" w:cs="Arial"/>
          <w:i/>
          <w:sz w:val="22"/>
          <w:szCs w:val="22"/>
        </w:rPr>
        <w:t>EFGH</w:t>
      </w:r>
      <w:r w:rsidR="00255AA7" w:rsidRPr="00881A6A">
        <w:rPr>
          <w:rFonts w:ascii="Arial" w:hAnsi="Arial" w:cs="Arial"/>
          <w:i/>
          <w:sz w:val="22"/>
          <w:szCs w:val="22"/>
        </w:rPr>
        <w:t xml:space="preserve"> </w:t>
      </w:r>
      <w:r w:rsidR="00255AA7" w:rsidRPr="00A02C88">
        <w:rPr>
          <w:rFonts w:ascii="Arial" w:hAnsi="Arial" w:cs="Arial"/>
          <w:sz w:val="22"/>
          <w:szCs w:val="22"/>
        </w:rPr>
        <w:t>!</w:t>
      </w:r>
      <w:proofErr w:type="gramEnd"/>
    </w:p>
    <w:p w:rsidR="00CC786A" w:rsidRDefault="00CC786A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CC786A" w:rsidRDefault="00F6251A" w:rsidP="005D23FB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963011">
        <w:rPr>
          <w:rFonts w:ascii="Arial" w:hAnsi="Arial" w:cs="Arial"/>
          <w:sz w:val="22"/>
          <w:szCs w:val="22"/>
        </w:rPr>
        <w:t xml:space="preserve">Jelen levelemmel hivatalosan felkérlek, hogy </w:t>
      </w:r>
      <w:r w:rsidR="0017730F">
        <w:rPr>
          <w:rFonts w:ascii="Arial" w:hAnsi="Arial" w:cs="Arial"/>
          <w:sz w:val="22"/>
          <w:szCs w:val="22"/>
        </w:rPr>
        <w:t>a</w:t>
      </w:r>
      <w:r w:rsidR="006C3DCA">
        <w:rPr>
          <w:rFonts w:ascii="Arial" w:hAnsi="Arial" w:cs="Arial"/>
          <w:sz w:val="22"/>
          <w:szCs w:val="22"/>
        </w:rPr>
        <w:t xml:space="preserve"> K</w:t>
      </w:r>
      <w:r w:rsidR="00824BB2">
        <w:rPr>
          <w:rFonts w:ascii="Arial" w:hAnsi="Arial" w:cs="Arial"/>
          <w:sz w:val="22"/>
          <w:szCs w:val="22"/>
        </w:rPr>
        <w:t xml:space="preserve">amara javaslata és </w:t>
      </w:r>
      <w:r w:rsidR="00824BB2" w:rsidRPr="00963011">
        <w:rPr>
          <w:rFonts w:ascii="Arial" w:hAnsi="Arial" w:cs="Arial"/>
          <w:sz w:val="22"/>
          <w:szCs w:val="22"/>
        </w:rPr>
        <w:t>a MÉK</w:t>
      </w:r>
      <w:r w:rsidR="006C3DCA">
        <w:rPr>
          <w:rFonts w:ascii="Arial" w:hAnsi="Arial" w:cs="Arial"/>
          <w:sz w:val="22"/>
          <w:szCs w:val="22"/>
        </w:rPr>
        <w:t xml:space="preserve"> elnökségének</w:t>
      </w:r>
      <w:r w:rsidR="00824BB2">
        <w:rPr>
          <w:rFonts w:ascii="Arial" w:hAnsi="Arial" w:cs="Arial"/>
          <w:sz w:val="22"/>
          <w:szCs w:val="22"/>
        </w:rPr>
        <w:t xml:space="preserve"> </w:t>
      </w:r>
      <w:r w:rsidR="00881A6A">
        <w:rPr>
          <w:rFonts w:ascii="Arial" w:hAnsi="Arial" w:cs="Arial"/>
          <w:sz w:val="22"/>
          <w:szCs w:val="22"/>
        </w:rPr>
        <w:t xml:space="preserve">2020. </w:t>
      </w:r>
      <w:r w:rsidR="00881A6A" w:rsidRPr="00881A6A">
        <w:rPr>
          <w:rFonts w:ascii="Arial" w:hAnsi="Arial" w:cs="Arial"/>
          <w:i/>
          <w:sz w:val="22"/>
          <w:szCs w:val="22"/>
        </w:rPr>
        <w:t>hónap 00</w:t>
      </w:r>
      <w:r w:rsidR="00606540" w:rsidRPr="00881A6A">
        <w:rPr>
          <w:rFonts w:ascii="Arial" w:hAnsi="Arial" w:cs="Arial"/>
          <w:i/>
          <w:sz w:val="22"/>
          <w:szCs w:val="22"/>
        </w:rPr>
        <w:t>-i</w:t>
      </w:r>
      <w:r w:rsidR="00606540">
        <w:rPr>
          <w:rFonts w:ascii="Arial" w:hAnsi="Arial" w:cs="Arial"/>
          <w:sz w:val="22"/>
          <w:szCs w:val="22"/>
        </w:rPr>
        <w:t xml:space="preserve"> </w:t>
      </w:r>
      <w:r w:rsidR="00824BB2">
        <w:rPr>
          <w:rFonts w:ascii="Arial" w:hAnsi="Arial" w:cs="Arial"/>
          <w:sz w:val="22"/>
          <w:szCs w:val="22"/>
        </w:rPr>
        <w:t xml:space="preserve">döntése alapján </w:t>
      </w:r>
      <w:r w:rsidR="00751E51">
        <w:rPr>
          <w:rFonts w:ascii="Arial" w:hAnsi="Arial" w:cs="Arial"/>
          <w:sz w:val="22"/>
          <w:szCs w:val="22"/>
        </w:rPr>
        <w:t xml:space="preserve">a </w:t>
      </w:r>
      <w:r w:rsidR="00824BB2">
        <w:rPr>
          <w:rFonts w:ascii="Arial" w:hAnsi="Arial" w:cs="Arial"/>
          <w:sz w:val="22"/>
          <w:szCs w:val="22"/>
        </w:rPr>
        <w:t>"</w:t>
      </w:r>
      <w:r w:rsidR="00881A6A" w:rsidRPr="00881A6A">
        <w:rPr>
          <w:rFonts w:ascii="Arial" w:hAnsi="Arial" w:cs="Arial"/>
          <w:sz w:val="22"/>
          <w:szCs w:val="22"/>
        </w:rPr>
        <w:t xml:space="preserve"> </w:t>
      </w:r>
      <w:r w:rsidR="00881A6A" w:rsidRPr="00881A6A">
        <w:rPr>
          <w:rFonts w:ascii="Arial" w:hAnsi="Arial" w:cs="Arial"/>
          <w:i/>
          <w:sz w:val="22"/>
          <w:szCs w:val="22"/>
        </w:rPr>
        <w:t>Település neve, Tervpályázat tárgya</w:t>
      </w:r>
      <w:r w:rsidR="00606540">
        <w:rPr>
          <w:rFonts w:ascii="Arial" w:hAnsi="Arial" w:cs="Arial"/>
          <w:sz w:val="22"/>
          <w:szCs w:val="22"/>
        </w:rPr>
        <w:t>” nyílt, építészeti ötlet</w:t>
      </w:r>
      <w:r w:rsidR="00606540" w:rsidRPr="001E036F">
        <w:rPr>
          <w:rFonts w:ascii="Arial" w:hAnsi="Arial" w:cs="Arial"/>
          <w:sz w:val="22"/>
          <w:szCs w:val="22"/>
        </w:rPr>
        <w:t xml:space="preserve">pályázat </w:t>
      </w:r>
      <w:r w:rsidRPr="00963011">
        <w:rPr>
          <w:rFonts w:ascii="Arial" w:hAnsi="Arial" w:cs="Arial"/>
          <w:sz w:val="22"/>
          <w:szCs w:val="22"/>
        </w:rPr>
        <w:t xml:space="preserve">a </w:t>
      </w:r>
      <w:r w:rsidR="00CB39F8">
        <w:rPr>
          <w:rFonts w:ascii="Arial" w:hAnsi="Arial" w:cs="Arial"/>
          <w:sz w:val="22"/>
          <w:szCs w:val="22"/>
        </w:rPr>
        <w:t>B</w:t>
      </w:r>
      <w:r w:rsidR="003D1B11" w:rsidRPr="00963011">
        <w:rPr>
          <w:rFonts w:ascii="Arial" w:hAnsi="Arial" w:cs="Arial"/>
          <w:sz w:val="22"/>
          <w:szCs w:val="22"/>
        </w:rPr>
        <w:t xml:space="preserve">írálóbizottság </w:t>
      </w:r>
      <w:r w:rsidRPr="00963011">
        <w:rPr>
          <w:rFonts w:ascii="Arial" w:hAnsi="Arial" w:cs="Arial"/>
          <w:sz w:val="22"/>
          <w:szCs w:val="22"/>
        </w:rPr>
        <w:t xml:space="preserve">tagjaként a </w:t>
      </w:r>
      <w:r w:rsidRPr="00881A6A">
        <w:rPr>
          <w:rFonts w:ascii="Arial" w:hAnsi="Arial" w:cs="Arial"/>
          <w:i/>
          <w:sz w:val="22"/>
          <w:szCs w:val="22"/>
        </w:rPr>
        <w:t>Magyar Építész Kamarát</w:t>
      </w:r>
      <w:r w:rsidRPr="009630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1A6A" w:rsidRPr="00881A6A">
        <w:rPr>
          <w:rFonts w:ascii="Arial" w:hAnsi="Arial" w:cs="Arial"/>
          <w:i/>
          <w:sz w:val="22"/>
          <w:szCs w:val="22"/>
        </w:rPr>
        <w:t>vagy …</w:t>
      </w:r>
      <w:r w:rsidR="00CD667B">
        <w:rPr>
          <w:rFonts w:ascii="Arial" w:hAnsi="Arial" w:cs="Arial"/>
          <w:i/>
          <w:sz w:val="22"/>
          <w:szCs w:val="22"/>
        </w:rPr>
        <w:t>.</w:t>
      </w:r>
      <w:proofErr w:type="gramEnd"/>
      <w:r w:rsidR="00CD667B">
        <w:rPr>
          <w:rFonts w:ascii="Arial" w:hAnsi="Arial" w:cs="Arial"/>
          <w:i/>
          <w:sz w:val="22"/>
          <w:szCs w:val="22"/>
        </w:rPr>
        <w:t>.</w:t>
      </w:r>
      <w:r w:rsidRPr="00963011">
        <w:rPr>
          <w:rFonts w:ascii="Arial" w:hAnsi="Arial" w:cs="Arial"/>
          <w:sz w:val="22"/>
          <w:szCs w:val="22"/>
        </w:rPr>
        <w:t>képviseld.</w:t>
      </w:r>
    </w:p>
    <w:p w:rsidR="005D23FB" w:rsidRDefault="005D23FB" w:rsidP="005D23FB">
      <w:pPr>
        <w:spacing w:line="336" w:lineRule="auto"/>
        <w:jc w:val="both"/>
        <w:rPr>
          <w:rFonts w:ascii="Arial" w:hAnsi="Arial" w:cs="Arial"/>
          <w:sz w:val="22"/>
          <w:szCs w:val="22"/>
        </w:rPr>
      </w:pPr>
    </w:p>
    <w:p w:rsidR="00CD667B" w:rsidRDefault="00255AA7" w:rsidP="005D23FB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394A64">
        <w:rPr>
          <w:rFonts w:ascii="Arial" w:hAnsi="Arial" w:cs="Arial"/>
          <w:sz w:val="22"/>
          <w:szCs w:val="22"/>
        </w:rPr>
        <w:t>A tervpályázati kiírás véglegesítése és aláírása elő</w:t>
      </w:r>
      <w:r w:rsidR="00307DFA" w:rsidRPr="00394A64">
        <w:rPr>
          <w:rFonts w:ascii="Arial" w:hAnsi="Arial" w:cs="Arial"/>
          <w:sz w:val="22"/>
          <w:szCs w:val="22"/>
        </w:rPr>
        <w:t>tt</w:t>
      </w:r>
      <w:r w:rsidR="00764FBB" w:rsidRPr="00394A64">
        <w:rPr>
          <w:rFonts w:ascii="Arial" w:hAnsi="Arial" w:cs="Arial"/>
          <w:sz w:val="22"/>
          <w:szCs w:val="22"/>
        </w:rPr>
        <w:t>,</w:t>
      </w:r>
      <w:r w:rsidR="00307DFA" w:rsidRPr="00394A64">
        <w:rPr>
          <w:rFonts w:ascii="Arial" w:hAnsi="Arial" w:cs="Arial"/>
          <w:sz w:val="22"/>
          <w:szCs w:val="22"/>
        </w:rPr>
        <w:t xml:space="preserve"> mint</w:t>
      </w:r>
      <w:r w:rsidR="00091A4C" w:rsidRPr="00394A64">
        <w:rPr>
          <w:rFonts w:ascii="Arial" w:hAnsi="Arial" w:cs="Arial"/>
          <w:sz w:val="22"/>
          <w:szCs w:val="22"/>
        </w:rPr>
        <w:t xml:space="preserve"> zsűri</w:t>
      </w:r>
      <w:r w:rsidR="00CD667B">
        <w:rPr>
          <w:rFonts w:ascii="Arial" w:hAnsi="Arial" w:cs="Arial"/>
          <w:sz w:val="22"/>
          <w:szCs w:val="22"/>
        </w:rPr>
        <w:t xml:space="preserve"> </w:t>
      </w:r>
      <w:r w:rsidR="00CD667B" w:rsidRPr="00CD667B">
        <w:rPr>
          <w:rFonts w:ascii="Arial" w:hAnsi="Arial" w:cs="Arial"/>
          <w:i/>
          <w:sz w:val="22"/>
          <w:szCs w:val="22"/>
        </w:rPr>
        <w:t>elnök</w:t>
      </w:r>
      <w:r w:rsidR="00CD667B">
        <w:rPr>
          <w:rFonts w:ascii="Arial" w:hAnsi="Arial" w:cs="Arial"/>
          <w:i/>
          <w:sz w:val="22"/>
          <w:szCs w:val="22"/>
        </w:rPr>
        <w:t>/</w:t>
      </w:r>
      <w:r w:rsidR="00091A4C" w:rsidRPr="00CD667B">
        <w:rPr>
          <w:rFonts w:ascii="Arial" w:hAnsi="Arial" w:cs="Arial"/>
          <w:i/>
          <w:sz w:val="22"/>
          <w:szCs w:val="22"/>
        </w:rPr>
        <w:t>tagnak</w:t>
      </w:r>
      <w:r w:rsidR="00091A4C" w:rsidRPr="00394A64">
        <w:rPr>
          <w:rFonts w:ascii="Arial" w:hAnsi="Arial" w:cs="Arial"/>
          <w:sz w:val="22"/>
          <w:szCs w:val="22"/>
        </w:rPr>
        <w:t xml:space="preserve"> javasolom</w:t>
      </w:r>
      <w:r w:rsidRPr="00394A64">
        <w:rPr>
          <w:rFonts w:ascii="Arial" w:hAnsi="Arial" w:cs="Arial"/>
          <w:sz w:val="22"/>
          <w:szCs w:val="22"/>
        </w:rPr>
        <w:t xml:space="preserve">, hogy </w:t>
      </w:r>
      <w:r w:rsidR="00C724B3" w:rsidRPr="00394A64">
        <w:rPr>
          <w:rFonts w:ascii="Arial" w:hAnsi="Arial" w:cs="Arial"/>
          <w:sz w:val="22"/>
          <w:szCs w:val="22"/>
        </w:rPr>
        <w:t>olvasd</w:t>
      </w:r>
      <w:r w:rsidR="00B14358" w:rsidRPr="00394A64">
        <w:rPr>
          <w:rFonts w:ascii="Arial" w:hAnsi="Arial" w:cs="Arial"/>
          <w:sz w:val="22"/>
          <w:szCs w:val="22"/>
        </w:rPr>
        <w:t xml:space="preserve"> el a </w:t>
      </w:r>
      <w:r w:rsidRPr="00751E51">
        <w:rPr>
          <w:rFonts w:ascii="Arial" w:hAnsi="Arial" w:cs="Arial"/>
          <w:sz w:val="22"/>
          <w:szCs w:val="22"/>
        </w:rPr>
        <w:t>Tervpályázati eljárásokról s</w:t>
      </w:r>
      <w:r w:rsidR="005F152E" w:rsidRPr="00751E51">
        <w:rPr>
          <w:rFonts w:ascii="Arial" w:hAnsi="Arial" w:cs="Arial"/>
          <w:sz w:val="22"/>
          <w:szCs w:val="22"/>
        </w:rPr>
        <w:t>zóló 3</w:t>
      </w:r>
      <w:r w:rsidR="00307DFA" w:rsidRPr="00751E51">
        <w:rPr>
          <w:rFonts w:ascii="Arial" w:hAnsi="Arial" w:cs="Arial"/>
          <w:sz w:val="22"/>
          <w:szCs w:val="22"/>
        </w:rPr>
        <w:t>1</w:t>
      </w:r>
      <w:r w:rsidR="005F152E" w:rsidRPr="00751E51">
        <w:rPr>
          <w:rFonts w:ascii="Arial" w:hAnsi="Arial" w:cs="Arial"/>
          <w:sz w:val="22"/>
          <w:szCs w:val="22"/>
        </w:rPr>
        <w:t>0</w:t>
      </w:r>
      <w:r w:rsidR="00307DFA" w:rsidRPr="00751E51">
        <w:rPr>
          <w:rFonts w:ascii="Arial" w:hAnsi="Arial" w:cs="Arial"/>
          <w:sz w:val="22"/>
          <w:szCs w:val="22"/>
        </w:rPr>
        <w:t>/2015</w:t>
      </w:r>
      <w:r w:rsidRPr="00751E51">
        <w:rPr>
          <w:rFonts w:ascii="Arial" w:hAnsi="Arial" w:cs="Arial"/>
          <w:sz w:val="22"/>
          <w:szCs w:val="22"/>
        </w:rPr>
        <w:t>. (</w:t>
      </w:r>
      <w:r w:rsidR="00307DFA" w:rsidRPr="00751E51">
        <w:rPr>
          <w:rFonts w:ascii="Arial" w:hAnsi="Arial" w:cs="Arial"/>
          <w:sz w:val="22"/>
          <w:szCs w:val="22"/>
        </w:rPr>
        <w:t>X</w:t>
      </w:r>
      <w:r w:rsidRPr="00751E51">
        <w:rPr>
          <w:rFonts w:ascii="Arial" w:hAnsi="Arial" w:cs="Arial"/>
          <w:sz w:val="22"/>
          <w:szCs w:val="22"/>
        </w:rPr>
        <w:t>.2</w:t>
      </w:r>
      <w:r w:rsidR="00307DFA" w:rsidRPr="00751E51">
        <w:rPr>
          <w:rFonts w:ascii="Arial" w:hAnsi="Arial" w:cs="Arial"/>
          <w:sz w:val="22"/>
          <w:szCs w:val="22"/>
        </w:rPr>
        <w:t>8</w:t>
      </w:r>
      <w:r w:rsidR="00930E9A" w:rsidRPr="00751E51">
        <w:rPr>
          <w:rFonts w:ascii="Arial" w:hAnsi="Arial" w:cs="Arial"/>
          <w:sz w:val="22"/>
          <w:szCs w:val="22"/>
        </w:rPr>
        <w:t>.</w:t>
      </w:r>
      <w:r w:rsidRPr="00751E51">
        <w:rPr>
          <w:rFonts w:ascii="Arial" w:hAnsi="Arial" w:cs="Arial"/>
          <w:sz w:val="22"/>
          <w:szCs w:val="22"/>
        </w:rPr>
        <w:t>)</w:t>
      </w:r>
      <w:r w:rsidR="005F152E" w:rsidRPr="00751E51">
        <w:rPr>
          <w:rFonts w:ascii="Arial" w:hAnsi="Arial" w:cs="Arial"/>
          <w:sz w:val="22"/>
          <w:szCs w:val="22"/>
        </w:rPr>
        <w:t xml:space="preserve"> számú</w:t>
      </w:r>
      <w:r w:rsidRPr="00751E51">
        <w:rPr>
          <w:rFonts w:ascii="Arial" w:hAnsi="Arial" w:cs="Arial"/>
          <w:sz w:val="22"/>
          <w:szCs w:val="22"/>
        </w:rPr>
        <w:t xml:space="preserve"> Kormány rende</w:t>
      </w:r>
      <w:r w:rsidR="005D23FB" w:rsidRPr="00751E51">
        <w:rPr>
          <w:rFonts w:ascii="Arial" w:hAnsi="Arial" w:cs="Arial"/>
          <w:sz w:val="22"/>
          <w:szCs w:val="22"/>
        </w:rPr>
        <w:t>let</w:t>
      </w:r>
      <w:r w:rsidR="00FF414F" w:rsidRPr="00751E51">
        <w:rPr>
          <w:rFonts w:ascii="Arial" w:hAnsi="Arial" w:cs="Arial"/>
          <w:sz w:val="22"/>
          <w:szCs w:val="22"/>
        </w:rPr>
        <w:t>et</w:t>
      </w:r>
      <w:r w:rsidR="00FF414F">
        <w:rPr>
          <w:rFonts w:ascii="Arial" w:hAnsi="Arial" w:cs="Arial"/>
          <w:b/>
          <w:sz w:val="22"/>
          <w:szCs w:val="22"/>
        </w:rPr>
        <w:t xml:space="preserve">, </w:t>
      </w:r>
      <w:r w:rsidR="00FF414F">
        <w:rPr>
          <w:rFonts w:ascii="Arial" w:hAnsi="Arial" w:cs="Arial"/>
          <w:sz w:val="22"/>
          <w:szCs w:val="22"/>
        </w:rPr>
        <w:t xml:space="preserve">ami </w:t>
      </w:r>
      <w:r w:rsidR="00CD667B">
        <w:rPr>
          <w:rFonts w:ascii="Arial" w:hAnsi="Arial" w:cs="Arial"/>
          <w:sz w:val="22"/>
          <w:szCs w:val="22"/>
        </w:rPr>
        <w:t>2020. február 01-én</w:t>
      </w:r>
      <w:r w:rsidR="00751E51">
        <w:rPr>
          <w:rFonts w:ascii="Arial" w:hAnsi="Arial" w:cs="Arial"/>
          <w:sz w:val="22"/>
          <w:szCs w:val="22"/>
        </w:rPr>
        <w:t xml:space="preserve"> ismét módosul</w:t>
      </w:r>
      <w:r w:rsidR="00FF414F">
        <w:rPr>
          <w:rFonts w:ascii="Arial" w:hAnsi="Arial" w:cs="Arial"/>
          <w:sz w:val="22"/>
          <w:szCs w:val="22"/>
        </w:rPr>
        <w:t>t</w:t>
      </w:r>
      <w:r w:rsidR="003D1B11">
        <w:rPr>
          <w:rFonts w:ascii="Arial" w:hAnsi="Arial" w:cs="Arial"/>
          <w:sz w:val="22"/>
          <w:szCs w:val="22"/>
        </w:rPr>
        <w:t>. A hatályos jogszabályok m</w:t>
      </w:r>
      <w:r w:rsidR="003D1B11" w:rsidRPr="00394A64">
        <w:rPr>
          <w:rFonts w:ascii="Arial" w:hAnsi="Arial" w:cs="Arial"/>
          <w:sz w:val="22"/>
          <w:szCs w:val="22"/>
        </w:rPr>
        <w:t xml:space="preserve">egtalálhatóak a </w:t>
      </w:r>
      <w:r w:rsidR="00CD667B">
        <w:rPr>
          <w:rFonts w:ascii="Arial" w:hAnsi="Arial" w:cs="Arial"/>
          <w:sz w:val="22"/>
          <w:szCs w:val="22"/>
        </w:rPr>
        <w:t xml:space="preserve">MÉK honlapján keresztül </w:t>
      </w:r>
      <w:r w:rsidR="00CD667B" w:rsidRPr="000D0273">
        <w:rPr>
          <w:rFonts w:ascii="Arial" w:hAnsi="Arial" w:cs="Arial"/>
          <w:color w:val="0000CC"/>
          <w:sz w:val="22"/>
          <w:szCs w:val="22"/>
        </w:rPr>
        <w:t>http://mek.hu/index.php</w:t>
      </w:r>
      <w:proofErr w:type="gramStart"/>
      <w:r w:rsidR="00CD667B" w:rsidRPr="000D0273">
        <w:rPr>
          <w:rFonts w:ascii="Arial" w:hAnsi="Arial" w:cs="Arial"/>
          <w:color w:val="0000CC"/>
          <w:sz w:val="22"/>
          <w:szCs w:val="22"/>
        </w:rPr>
        <w:t>?menu</w:t>
      </w:r>
      <w:proofErr w:type="gramEnd"/>
      <w:r w:rsidR="00CD667B" w:rsidRPr="000D0273">
        <w:rPr>
          <w:rFonts w:ascii="Arial" w:hAnsi="Arial" w:cs="Arial"/>
          <w:color w:val="0000CC"/>
          <w:sz w:val="22"/>
          <w:szCs w:val="22"/>
        </w:rPr>
        <w:t>=</w:t>
      </w:r>
      <w:r w:rsidR="00CD667B" w:rsidRPr="00075967">
        <w:rPr>
          <w:rFonts w:ascii="Arial" w:hAnsi="Arial" w:cs="Arial"/>
          <w:color w:val="0000CC"/>
          <w:sz w:val="22"/>
          <w:szCs w:val="22"/>
        </w:rPr>
        <w:t>jogszabalyok</w:t>
      </w:r>
      <w:r w:rsidR="00CD667B">
        <w:rPr>
          <w:rFonts w:ascii="Arial" w:hAnsi="Arial" w:cs="Arial"/>
          <w:sz w:val="22"/>
          <w:szCs w:val="22"/>
        </w:rPr>
        <w:t xml:space="preserve"> </w:t>
      </w:r>
      <w:r w:rsidR="00FF414F">
        <w:rPr>
          <w:rFonts w:ascii="Arial" w:hAnsi="Arial" w:cs="Arial"/>
          <w:sz w:val="22"/>
          <w:szCs w:val="22"/>
        </w:rPr>
        <w:t xml:space="preserve">valamint </w:t>
      </w:r>
      <w:r w:rsidR="00CD667B">
        <w:rPr>
          <w:rFonts w:ascii="Arial" w:hAnsi="Arial" w:cs="Arial"/>
          <w:sz w:val="22"/>
          <w:szCs w:val="22"/>
        </w:rPr>
        <w:t>Nemzeti Jogszabálytár (</w:t>
      </w:r>
      <w:hyperlink r:id="rId8" w:history="1">
        <w:r w:rsidR="00CD667B" w:rsidRPr="00785230">
          <w:rPr>
            <w:rStyle w:val="Hiperhivatkozs"/>
            <w:rFonts w:ascii="Arial" w:hAnsi="Arial" w:cs="Arial"/>
            <w:sz w:val="22"/>
            <w:szCs w:val="22"/>
          </w:rPr>
          <w:t>www.njt.hu</w:t>
        </w:r>
      </w:hyperlink>
      <w:r w:rsidR="00CD667B">
        <w:rPr>
          <w:rFonts w:ascii="Arial" w:hAnsi="Arial" w:cs="Arial"/>
          <w:sz w:val="22"/>
          <w:szCs w:val="22"/>
        </w:rPr>
        <w:t>)</w:t>
      </w:r>
      <w:r w:rsidR="00CD667B">
        <w:rPr>
          <w:rFonts w:ascii="Arial" w:hAnsi="Arial" w:cs="Arial"/>
          <w:sz w:val="22"/>
          <w:szCs w:val="22"/>
        </w:rPr>
        <w:t xml:space="preserve"> </w:t>
      </w:r>
      <w:r w:rsidR="00CD667B">
        <w:rPr>
          <w:rFonts w:ascii="Arial" w:hAnsi="Arial" w:cs="Arial"/>
          <w:sz w:val="22"/>
          <w:szCs w:val="22"/>
        </w:rPr>
        <w:t>keresztül</w:t>
      </w:r>
      <w:r w:rsidR="00CD667B">
        <w:rPr>
          <w:rFonts w:ascii="Arial" w:hAnsi="Arial" w:cs="Arial"/>
          <w:sz w:val="22"/>
          <w:szCs w:val="22"/>
        </w:rPr>
        <w:t>. I</w:t>
      </w:r>
      <w:r w:rsidR="000D0273">
        <w:rPr>
          <w:rFonts w:ascii="Arial" w:hAnsi="Arial" w:cs="Arial"/>
          <w:sz w:val="22"/>
          <w:szCs w:val="22"/>
        </w:rPr>
        <w:t xml:space="preserve">lletve a </w:t>
      </w:r>
      <w:r w:rsidR="00CD667B" w:rsidRPr="00751E51">
        <w:rPr>
          <w:rFonts w:ascii="Arial" w:hAnsi="Arial" w:cs="Arial"/>
          <w:sz w:val="22"/>
          <w:szCs w:val="22"/>
        </w:rPr>
        <w:t>Tervpályázati eljárásokról szóló 310/2015. (X.28.)</w:t>
      </w:r>
      <w:r w:rsidR="00CD667B">
        <w:rPr>
          <w:rFonts w:ascii="Arial" w:hAnsi="Arial" w:cs="Arial"/>
          <w:sz w:val="22"/>
          <w:szCs w:val="22"/>
        </w:rPr>
        <w:t xml:space="preserve"> KR. </w:t>
      </w:r>
      <w:hyperlink r:id="rId9" w:history="1">
        <w:r w:rsidR="000D0273" w:rsidRPr="005D59D2">
          <w:rPr>
            <w:rStyle w:val="Hiperhivatkozs"/>
            <w:rFonts w:ascii="Arial" w:hAnsi="Arial" w:cs="Arial"/>
            <w:sz w:val="22"/>
            <w:szCs w:val="22"/>
          </w:rPr>
          <w:t>http://njt.hu/cgi_bin/njt_doc.cgi?docid=191859.379246hu</w:t>
        </w:r>
      </w:hyperlink>
      <w:r w:rsidR="000D0273">
        <w:rPr>
          <w:rFonts w:ascii="Arial" w:hAnsi="Arial" w:cs="Arial"/>
          <w:sz w:val="22"/>
          <w:szCs w:val="22"/>
        </w:rPr>
        <w:t xml:space="preserve"> </w:t>
      </w:r>
      <w:r w:rsidR="00CD667B">
        <w:rPr>
          <w:rFonts w:ascii="Arial" w:hAnsi="Arial" w:cs="Arial"/>
          <w:sz w:val="22"/>
          <w:szCs w:val="22"/>
        </w:rPr>
        <w:t>oldalon.</w:t>
      </w:r>
    </w:p>
    <w:p w:rsidR="00CC786A" w:rsidRPr="00CC786A" w:rsidRDefault="00FF414F" w:rsidP="005D23FB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MÉ</w:t>
      </w:r>
      <w:r w:rsidR="003D1B11" w:rsidRPr="003D1B11">
        <w:rPr>
          <w:rFonts w:ascii="Arial" w:hAnsi="Arial" w:cs="Arial"/>
          <w:sz w:val="22"/>
          <w:szCs w:val="22"/>
        </w:rPr>
        <w:t>K honlapjáról l</w:t>
      </w:r>
      <w:r w:rsidR="00CC786A" w:rsidRPr="00CC786A">
        <w:rPr>
          <w:rFonts w:ascii="Arial" w:hAnsi="Arial" w:cs="Arial"/>
          <w:sz w:val="22"/>
          <w:szCs w:val="22"/>
        </w:rPr>
        <w:t xml:space="preserve">etölthető az </w:t>
      </w:r>
      <w:r w:rsidR="00CC786A" w:rsidRPr="00881A6A">
        <w:rPr>
          <w:rFonts w:ascii="Arial" w:hAnsi="Arial" w:cs="Arial"/>
          <w:sz w:val="22"/>
          <w:szCs w:val="22"/>
        </w:rPr>
        <w:t>Ú</w:t>
      </w:r>
      <w:hyperlink r:id="rId10" w:history="1">
        <w:r w:rsidR="00CC786A" w:rsidRPr="00881A6A">
          <w:rPr>
            <w:rFonts w:ascii="Arial" w:hAnsi="Arial" w:cs="Arial"/>
            <w:sz w:val="22"/>
            <w:szCs w:val="22"/>
          </w:rPr>
          <w:t>tmutató a 310/2015 (X.28.) Kormány rendelethez</w:t>
        </w:r>
      </w:hyperlink>
      <w:r w:rsidR="003D1B11" w:rsidRPr="00FF414F">
        <w:rPr>
          <w:rFonts w:ascii="Arial" w:hAnsi="Arial" w:cs="Arial"/>
          <w:sz w:val="22"/>
          <w:szCs w:val="22"/>
        </w:rPr>
        <w:t>)</w:t>
      </w:r>
      <w:r w:rsidR="005D23FB" w:rsidRPr="00FF414F">
        <w:rPr>
          <w:rFonts w:ascii="Arial" w:hAnsi="Arial" w:cs="Arial"/>
          <w:sz w:val="22"/>
          <w:szCs w:val="22"/>
        </w:rPr>
        <w:t>,</w:t>
      </w:r>
      <w:r w:rsidR="005D23FB">
        <w:rPr>
          <w:rFonts w:ascii="Arial" w:hAnsi="Arial" w:cs="Arial"/>
          <w:sz w:val="22"/>
          <w:szCs w:val="22"/>
        </w:rPr>
        <w:t xml:space="preserve"> </w:t>
      </w:r>
      <w:r w:rsidR="00CC786A" w:rsidRPr="00CC786A">
        <w:rPr>
          <w:rFonts w:ascii="Arial" w:hAnsi="Arial" w:cs="Arial"/>
          <w:sz w:val="22"/>
          <w:szCs w:val="22"/>
        </w:rPr>
        <w:t xml:space="preserve">valamint az </w:t>
      </w:r>
      <w:r w:rsidR="00CC786A" w:rsidRPr="00881A6A">
        <w:rPr>
          <w:rFonts w:ascii="Arial" w:hAnsi="Arial" w:cs="Arial"/>
          <w:sz w:val="22"/>
          <w:szCs w:val="22"/>
        </w:rPr>
        <w:t>Iránymutatás</w:t>
      </w:r>
      <w:r w:rsidR="005D23FB" w:rsidRPr="00881A6A">
        <w:rPr>
          <w:rFonts w:ascii="Arial" w:hAnsi="Arial" w:cs="Arial"/>
          <w:sz w:val="22"/>
          <w:szCs w:val="22"/>
        </w:rPr>
        <w:t xml:space="preserve"> </w:t>
      </w:r>
      <w:r w:rsidR="00CC786A" w:rsidRPr="00881A6A">
        <w:rPr>
          <w:rFonts w:ascii="Arial" w:hAnsi="Arial" w:cs="Arial"/>
          <w:sz w:val="22"/>
          <w:szCs w:val="22"/>
        </w:rPr>
        <w:t>a tervpályázati bírálóbizottság építész kamarai tagjai</w:t>
      </w:r>
      <w:r w:rsidR="005D23FB" w:rsidRPr="00881A6A">
        <w:rPr>
          <w:rFonts w:ascii="Arial" w:hAnsi="Arial" w:cs="Arial"/>
          <w:sz w:val="22"/>
          <w:szCs w:val="22"/>
        </w:rPr>
        <w:t xml:space="preserve"> számára</w:t>
      </w:r>
      <w:r w:rsidR="00CC786A" w:rsidRPr="00CC786A">
        <w:rPr>
          <w:rFonts w:ascii="Arial" w:hAnsi="Arial" w:cs="Arial"/>
          <w:sz w:val="22"/>
          <w:szCs w:val="22"/>
        </w:rPr>
        <w:t>, melyek betar</w:t>
      </w:r>
      <w:r w:rsidR="00654FD6">
        <w:rPr>
          <w:rFonts w:ascii="Arial" w:hAnsi="Arial" w:cs="Arial"/>
          <w:sz w:val="22"/>
          <w:szCs w:val="22"/>
        </w:rPr>
        <w:t>tása és követése szintén fontos (</w:t>
      </w:r>
      <w:hyperlink r:id="rId11" w:history="1">
        <w:r w:rsidR="00654FD6" w:rsidRPr="009441A2">
          <w:rPr>
            <w:rStyle w:val="Hiperhivatkozs"/>
            <w:rFonts w:ascii="Arial" w:hAnsi="Arial" w:cs="Arial"/>
            <w:sz w:val="22"/>
            <w:szCs w:val="22"/>
          </w:rPr>
          <w:t>http://mek.hu/index.php?id=</w:t>
        </w:r>
        <w:proofErr w:type="gramStart"/>
        <w:r w:rsidR="00654FD6" w:rsidRPr="009441A2">
          <w:rPr>
            <w:rStyle w:val="Hiperhivatkozs"/>
            <w:rFonts w:ascii="Arial" w:hAnsi="Arial" w:cs="Arial"/>
            <w:sz w:val="22"/>
            <w:szCs w:val="22"/>
          </w:rPr>
          <w:t>1181</w:t>
        </w:r>
      </w:hyperlink>
      <w:r w:rsidR="00654FD6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CC786A" w:rsidRDefault="00A40655" w:rsidP="00CC786A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394A64">
        <w:rPr>
          <w:rFonts w:ascii="Arial" w:hAnsi="Arial" w:cs="Arial"/>
          <w:sz w:val="22"/>
          <w:szCs w:val="22"/>
        </w:rPr>
        <w:t>Kérem, a</w:t>
      </w:r>
      <w:r w:rsidR="00255AA7" w:rsidRPr="00394A64">
        <w:rPr>
          <w:rFonts w:ascii="Arial" w:hAnsi="Arial" w:cs="Arial"/>
          <w:sz w:val="22"/>
          <w:szCs w:val="22"/>
        </w:rPr>
        <w:t xml:space="preserve"> zsűrizés egész folyamata során </w:t>
      </w:r>
      <w:r w:rsidR="003D1B11" w:rsidRPr="00394A64">
        <w:rPr>
          <w:rFonts w:ascii="Arial" w:hAnsi="Arial" w:cs="Arial"/>
          <w:sz w:val="22"/>
          <w:szCs w:val="22"/>
        </w:rPr>
        <w:t>kísér</w:t>
      </w:r>
      <w:r w:rsidR="003D1B11">
        <w:rPr>
          <w:rFonts w:ascii="Arial" w:hAnsi="Arial" w:cs="Arial"/>
          <w:sz w:val="22"/>
          <w:szCs w:val="22"/>
        </w:rPr>
        <w:t>d</w:t>
      </w:r>
      <w:r w:rsidR="003D1B11" w:rsidRPr="00394A64">
        <w:rPr>
          <w:rFonts w:ascii="Arial" w:hAnsi="Arial" w:cs="Arial"/>
          <w:sz w:val="22"/>
          <w:szCs w:val="22"/>
        </w:rPr>
        <w:t xml:space="preserve"> </w:t>
      </w:r>
      <w:r w:rsidR="00255AA7" w:rsidRPr="00394A64">
        <w:rPr>
          <w:rFonts w:ascii="Arial" w:hAnsi="Arial" w:cs="Arial"/>
          <w:sz w:val="22"/>
          <w:szCs w:val="22"/>
        </w:rPr>
        <w:t xml:space="preserve">figyelemmel a szabályosságot, különös tekintettel </w:t>
      </w:r>
      <w:r w:rsidR="00A02C88" w:rsidRPr="00394A64">
        <w:rPr>
          <w:rFonts w:ascii="Arial" w:hAnsi="Arial" w:cs="Arial"/>
          <w:sz w:val="22"/>
          <w:szCs w:val="22"/>
        </w:rPr>
        <w:t>a MÉK tagjainak érdekvédelmére.</w:t>
      </w:r>
      <w:r w:rsidR="005D23FB">
        <w:rPr>
          <w:rFonts w:ascii="Arial" w:hAnsi="Arial" w:cs="Arial"/>
          <w:sz w:val="22"/>
          <w:szCs w:val="22"/>
        </w:rPr>
        <w:t xml:space="preserve"> </w:t>
      </w:r>
      <w:r w:rsidR="00091A4C">
        <w:rPr>
          <w:rFonts w:ascii="Arial" w:hAnsi="Arial" w:cs="Arial"/>
          <w:sz w:val="22"/>
          <w:szCs w:val="22"/>
        </w:rPr>
        <w:t>Felhívom</w:t>
      </w:r>
      <w:r w:rsidR="003D1B11">
        <w:rPr>
          <w:rFonts w:ascii="Arial" w:hAnsi="Arial" w:cs="Arial"/>
          <w:sz w:val="22"/>
          <w:szCs w:val="22"/>
        </w:rPr>
        <w:t xml:space="preserve"> figyelmed</w:t>
      </w:r>
      <w:r w:rsidR="00255AA7" w:rsidRPr="00255AA7">
        <w:rPr>
          <w:rFonts w:ascii="Arial" w:hAnsi="Arial" w:cs="Arial"/>
          <w:sz w:val="22"/>
          <w:szCs w:val="22"/>
        </w:rPr>
        <w:t xml:space="preserve">, hogy a tervpályázati kiírások szabályszerűségét </w:t>
      </w:r>
      <w:r w:rsidR="00BB1A7D">
        <w:rPr>
          <w:rFonts w:ascii="Arial" w:hAnsi="Arial" w:cs="Arial"/>
          <w:sz w:val="22"/>
          <w:szCs w:val="22"/>
        </w:rPr>
        <w:t>legtöbb esetben a</w:t>
      </w:r>
      <w:r w:rsidR="00255AA7" w:rsidRPr="00255AA7">
        <w:rPr>
          <w:rFonts w:ascii="Arial" w:hAnsi="Arial" w:cs="Arial"/>
          <w:sz w:val="22"/>
          <w:szCs w:val="22"/>
        </w:rPr>
        <w:t xml:space="preserve"> Magyar Építész Kamara </w:t>
      </w:r>
      <w:r w:rsidR="00091A4C">
        <w:rPr>
          <w:rFonts w:ascii="Arial" w:hAnsi="Arial" w:cs="Arial"/>
          <w:sz w:val="22"/>
          <w:szCs w:val="22"/>
        </w:rPr>
        <w:t>is ellenőrzi. Kérem</w:t>
      </w:r>
      <w:r w:rsidR="00255AA7">
        <w:rPr>
          <w:rFonts w:ascii="Arial" w:hAnsi="Arial" w:cs="Arial"/>
          <w:sz w:val="22"/>
          <w:szCs w:val="22"/>
        </w:rPr>
        <w:t>,</w:t>
      </w:r>
      <w:r w:rsidR="00255AA7" w:rsidRPr="00255AA7">
        <w:rPr>
          <w:rFonts w:ascii="Arial" w:hAnsi="Arial" w:cs="Arial"/>
          <w:sz w:val="22"/>
          <w:szCs w:val="22"/>
        </w:rPr>
        <w:t xml:space="preserve"> </w:t>
      </w:r>
      <w:r w:rsidR="00744C78">
        <w:rPr>
          <w:rFonts w:ascii="Arial" w:hAnsi="Arial" w:cs="Arial"/>
          <w:sz w:val="22"/>
          <w:szCs w:val="22"/>
        </w:rPr>
        <w:t>ellenőri</w:t>
      </w:r>
      <w:r w:rsidR="003D1B11" w:rsidRPr="00255AA7">
        <w:rPr>
          <w:rFonts w:ascii="Arial" w:hAnsi="Arial" w:cs="Arial"/>
          <w:sz w:val="22"/>
          <w:szCs w:val="22"/>
        </w:rPr>
        <w:t>z</w:t>
      </w:r>
      <w:r w:rsidR="003D1B11">
        <w:rPr>
          <w:rFonts w:ascii="Arial" w:hAnsi="Arial" w:cs="Arial"/>
          <w:sz w:val="22"/>
          <w:szCs w:val="22"/>
        </w:rPr>
        <w:t>d</w:t>
      </w:r>
      <w:r w:rsidR="003D1B11" w:rsidRPr="00255AA7">
        <w:rPr>
          <w:rFonts w:ascii="Arial" w:hAnsi="Arial" w:cs="Arial"/>
          <w:sz w:val="22"/>
          <w:szCs w:val="22"/>
        </w:rPr>
        <w:t xml:space="preserve"> </w:t>
      </w:r>
      <w:r w:rsidR="00255AA7" w:rsidRPr="00255AA7">
        <w:rPr>
          <w:rFonts w:ascii="Arial" w:hAnsi="Arial" w:cs="Arial"/>
          <w:sz w:val="22"/>
          <w:szCs w:val="22"/>
        </w:rPr>
        <w:t>a pályázat</w:t>
      </w:r>
      <w:r w:rsidR="00E03254">
        <w:rPr>
          <w:rFonts w:ascii="Arial" w:hAnsi="Arial" w:cs="Arial"/>
          <w:sz w:val="22"/>
          <w:szCs w:val="22"/>
        </w:rPr>
        <w:t>i kiírás</w:t>
      </w:r>
      <w:r w:rsidR="00255AA7" w:rsidRPr="00255AA7">
        <w:rPr>
          <w:rFonts w:ascii="Arial" w:hAnsi="Arial" w:cs="Arial"/>
          <w:sz w:val="22"/>
          <w:szCs w:val="22"/>
        </w:rPr>
        <w:t xml:space="preserve"> megjelenés</w:t>
      </w:r>
      <w:r w:rsidR="00E03254">
        <w:rPr>
          <w:rFonts w:ascii="Arial" w:hAnsi="Arial" w:cs="Arial"/>
          <w:sz w:val="22"/>
          <w:szCs w:val="22"/>
        </w:rPr>
        <w:t xml:space="preserve">e előtt, hogy a végleges </w:t>
      </w:r>
      <w:r w:rsidR="00255AA7" w:rsidRPr="00255AA7">
        <w:rPr>
          <w:rFonts w:ascii="Arial" w:hAnsi="Arial" w:cs="Arial"/>
          <w:sz w:val="22"/>
          <w:szCs w:val="22"/>
        </w:rPr>
        <w:t xml:space="preserve">szöveg a </w:t>
      </w:r>
      <w:r w:rsidR="00AC234D">
        <w:rPr>
          <w:rFonts w:ascii="Arial" w:hAnsi="Arial" w:cs="Arial"/>
          <w:sz w:val="22"/>
          <w:szCs w:val="22"/>
        </w:rPr>
        <w:t xml:space="preserve">vonatkozó jogszabályoknak, illetve ha </w:t>
      </w:r>
      <w:r w:rsidR="003D1B11">
        <w:rPr>
          <w:rFonts w:ascii="Arial" w:hAnsi="Arial" w:cs="Arial"/>
          <w:sz w:val="22"/>
          <w:szCs w:val="22"/>
        </w:rPr>
        <w:t>történt</w:t>
      </w:r>
      <w:r w:rsidR="00AC234D">
        <w:rPr>
          <w:rFonts w:ascii="Arial" w:hAnsi="Arial" w:cs="Arial"/>
          <w:sz w:val="22"/>
          <w:szCs w:val="22"/>
        </w:rPr>
        <w:t xml:space="preserve"> </w:t>
      </w:r>
      <w:r w:rsidR="00F86985">
        <w:rPr>
          <w:rFonts w:ascii="Arial" w:hAnsi="Arial" w:cs="Arial"/>
          <w:sz w:val="22"/>
          <w:szCs w:val="22"/>
        </w:rPr>
        <w:t xml:space="preserve">előzetes </w:t>
      </w:r>
      <w:r w:rsidR="00606540" w:rsidRPr="00255AA7">
        <w:rPr>
          <w:rFonts w:ascii="Arial" w:hAnsi="Arial" w:cs="Arial"/>
          <w:sz w:val="22"/>
          <w:szCs w:val="22"/>
        </w:rPr>
        <w:t xml:space="preserve">MÉK </w:t>
      </w:r>
      <w:r w:rsidR="00606540">
        <w:rPr>
          <w:rFonts w:ascii="Arial" w:hAnsi="Arial" w:cs="Arial"/>
          <w:sz w:val="22"/>
          <w:szCs w:val="22"/>
        </w:rPr>
        <w:t xml:space="preserve">vagy szakmai </w:t>
      </w:r>
      <w:r w:rsidR="003D1B11" w:rsidRPr="00255AA7">
        <w:rPr>
          <w:rFonts w:ascii="Arial" w:hAnsi="Arial" w:cs="Arial"/>
          <w:sz w:val="22"/>
          <w:szCs w:val="22"/>
        </w:rPr>
        <w:t>vélemény</w:t>
      </w:r>
      <w:r w:rsidR="003D1B11">
        <w:rPr>
          <w:rFonts w:ascii="Arial" w:hAnsi="Arial" w:cs="Arial"/>
          <w:sz w:val="22"/>
          <w:szCs w:val="22"/>
        </w:rPr>
        <w:t>ezés, akkor annak</w:t>
      </w:r>
      <w:r w:rsidR="003D1B11" w:rsidRPr="00255AA7">
        <w:rPr>
          <w:rFonts w:ascii="Arial" w:hAnsi="Arial" w:cs="Arial"/>
          <w:sz w:val="22"/>
          <w:szCs w:val="22"/>
        </w:rPr>
        <w:t xml:space="preserve"> </w:t>
      </w:r>
      <w:r w:rsidR="00255AA7" w:rsidRPr="00255AA7">
        <w:rPr>
          <w:rFonts w:ascii="Arial" w:hAnsi="Arial" w:cs="Arial"/>
          <w:sz w:val="22"/>
          <w:szCs w:val="22"/>
        </w:rPr>
        <w:t>megfelelően készült-e</w:t>
      </w:r>
      <w:r w:rsidR="00606540">
        <w:rPr>
          <w:rFonts w:ascii="Arial" w:hAnsi="Arial" w:cs="Arial"/>
          <w:sz w:val="22"/>
          <w:szCs w:val="22"/>
        </w:rPr>
        <w:t xml:space="preserve"> el</w:t>
      </w:r>
      <w:r w:rsidR="00255AA7" w:rsidRPr="00255AA7">
        <w:rPr>
          <w:rFonts w:ascii="Arial" w:hAnsi="Arial" w:cs="Arial"/>
          <w:sz w:val="22"/>
          <w:szCs w:val="22"/>
        </w:rPr>
        <w:t>.</w:t>
      </w:r>
    </w:p>
    <w:p w:rsidR="00CC786A" w:rsidRDefault="00255AA7" w:rsidP="00CC786A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930E9A">
        <w:rPr>
          <w:rFonts w:ascii="Arial" w:hAnsi="Arial" w:cs="Arial"/>
          <w:sz w:val="22"/>
          <w:szCs w:val="22"/>
        </w:rPr>
        <w:t>A pályázat előkészítése során</w:t>
      </w:r>
      <w:r w:rsidRPr="00930E9A">
        <w:rPr>
          <w:rFonts w:ascii="Arial" w:hAnsi="Arial" w:cs="Arial"/>
          <w:i/>
          <w:sz w:val="22"/>
          <w:szCs w:val="22"/>
        </w:rPr>
        <w:t>,</w:t>
      </w:r>
      <w:r w:rsidRPr="00255AA7">
        <w:rPr>
          <w:rFonts w:ascii="Arial" w:hAnsi="Arial" w:cs="Arial"/>
          <w:sz w:val="22"/>
          <w:szCs w:val="22"/>
        </w:rPr>
        <w:t xml:space="preserve"> illetve a kiírás véglegesítésekor a </w:t>
      </w:r>
      <w:r w:rsidR="003D1B11">
        <w:rPr>
          <w:rFonts w:ascii="Arial" w:hAnsi="Arial" w:cs="Arial"/>
          <w:sz w:val="22"/>
          <w:szCs w:val="22"/>
        </w:rPr>
        <w:t>MÉK</w:t>
      </w:r>
      <w:r w:rsidR="003D1B11" w:rsidRPr="00255AA7">
        <w:rPr>
          <w:rFonts w:ascii="Arial" w:hAnsi="Arial" w:cs="Arial"/>
          <w:sz w:val="22"/>
          <w:szCs w:val="22"/>
        </w:rPr>
        <w:t xml:space="preserve"> </w:t>
      </w:r>
      <w:r w:rsidR="00606540">
        <w:rPr>
          <w:rFonts w:ascii="Arial" w:hAnsi="Arial" w:cs="Arial"/>
          <w:sz w:val="22"/>
          <w:szCs w:val="22"/>
        </w:rPr>
        <w:t>delegáltjaként képviseld a pályázó</w:t>
      </w:r>
      <w:r w:rsidRPr="00255AA7">
        <w:rPr>
          <w:rFonts w:ascii="Arial" w:hAnsi="Arial" w:cs="Arial"/>
          <w:sz w:val="22"/>
          <w:szCs w:val="22"/>
        </w:rPr>
        <w:t xml:space="preserve"> építészek érdekeit:</w:t>
      </w:r>
    </w:p>
    <w:p w:rsidR="00CC786A" w:rsidRDefault="0017730F" w:rsidP="00CC786A">
      <w:pPr>
        <w:numPr>
          <w:ilvl w:val="0"/>
          <w:numId w:val="6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lehetőleg működj</w:t>
      </w:r>
      <w:r w:rsidR="005F152E">
        <w:rPr>
          <w:rFonts w:ascii="Arial" w:hAnsi="Arial" w:cs="Arial"/>
          <w:sz w:val="22"/>
          <w:szCs w:val="22"/>
        </w:rPr>
        <w:t xml:space="preserve"> együtt a </w:t>
      </w:r>
      <w:r w:rsidR="00AC234D">
        <w:rPr>
          <w:rFonts w:ascii="Arial" w:hAnsi="Arial" w:cs="Arial"/>
          <w:sz w:val="22"/>
          <w:szCs w:val="22"/>
        </w:rPr>
        <w:t xml:space="preserve">más szakmai szervezetek </w:t>
      </w:r>
      <w:r w:rsidR="005F152E">
        <w:rPr>
          <w:rFonts w:ascii="Arial" w:hAnsi="Arial" w:cs="Arial"/>
          <w:sz w:val="22"/>
          <w:szCs w:val="22"/>
        </w:rPr>
        <w:t xml:space="preserve">által kijelölt véleményező kollégával a </w:t>
      </w:r>
      <w:r w:rsidR="00307DFA">
        <w:rPr>
          <w:rFonts w:ascii="Arial" w:hAnsi="Arial" w:cs="Arial"/>
          <w:sz w:val="22"/>
          <w:szCs w:val="22"/>
        </w:rPr>
        <w:t xml:space="preserve">pályázati </w:t>
      </w:r>
      <w:r w:rsidR="005F152E">
        <w:rPr>
          <w:rFonts w:ascii="Arial" w:hAnsi="Arial" w:cs="Arial"/>
          <w:sz w:val="22"/>
          <w:szCs w:val="22"/>
        </w:rPr>
        <w:t>kiírás felülvizsgálatában,</w:t>
      </w:r>
    </w:p>
    <w:p w:rsidR="00CC786A" w:rsidRDefault="00255AA7" w:rsidP="00CC786A">
      <w:pPr>
        <w:numPr>
          <w:ilvl w:val="0"/>
          <w:numId w:val="6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55AA7">
        <w:rPr>
          <w:rFonts w:ascii="Arial" w:hAnsi="Arial" w:cs="Arial"/>
          <w:sz w:val="22"/>
          <w:szCs w:val="22"/>
        </w:rPr>
        <w:t xml:space="preserve">a kiírás tervezetét </w:t>
      </w:r>
      <w:r w:rsidR="00606540">
        <w:rPr>
          <w:rFonts w:ascii="Arial" w:hAnsi="Arial" w:cs="Arial"/>
          <w:sz w:val="22"/>
          <w:szCs w:val="22"/>
        </w:rPr>
        <w:t xml:space="preserve">lehetőleg </w:t>
      </w:r>
      <w:r w:rsidR="0017730F">
        <w:rPr>
          <w:rFonts w:ascii="Arial" w:hAnsi="Arial" w:cs="Arial"/>
          <w:sz w:val="22"/>
          <w:szCs w:val="22"/>
        </w:rPr>
        <w:t>küld</w:t>
      </w:r>
      <w:r w:rsidR="003D1B11">
        <w:rPr>
          <w:rFonts w:ascii="Arial" w:hAnsi="Arial" w:cs="Arial"/>
          <w:sz w:val="22"/>
          <w:szCs w:val="22"/>
        </w:rPr>
        <w:t>d</w:t>
      </w:r>
      <w:r w:rsidR="0017730F">
        <w:rPr>
          <w:rFonts w:ascii="Arial" w:hAnsi="Arial" w:cs="Arial"/>
          <w:sz w:val="22"/>
          <w:szCs w:val="22"/>
        </w:rPr>
        <w:t>/</w:t>
      </w:r>
      <w:r w:rsidR="00E96FBF">
        <w:rPr>
          <w:rFonts w:ascii="Arial" w:hAnsi="Arial" w:cs="Arial"/>
          <w:sz w:val="22"/>
          <w:szCs w:val="22"/>
        </w:rPr>
        <w:t>külde</w:t>
      </w:r>
      <w:r w:rsidR="0017730F">
        <w:rPr>
          <w:rFonts w:ascii="Arial" w:hAnsi="Arial" w:cs="Arial"/>
          <w:sz w:val="22"/>
          <w:szCs w:val="22"/>
        </w:rPr>
        <w:t>sd</w:t>
      </w:r>
      <w:r w:rsidRPr="00255AA7">
        <w:rPr>
          <w:rFonts w:ascii="Arial" w:hAnsi="Arial" w:cs="Arial"/>
          <w:sz w:val="22"/>
          <w:szCs w:val="22"/>
        </w:rPr>
        <w:t xml:space="preserve"> meg a MÉK</w:t>
      </w:r>
      <w:r w:rsidR="003D1B11">
        <w:rPr>
          <w:rFonts w:ascii="Arial" w:hAnsi="Arial" w:cs="Arial"/>
          <w:sz w:val="22"/>
          <w:szCs w:val="22"/>
        </w:rPr>
        <w:t xml:space="preserve"> </w:t>
      </w:r>
      <w:r w:rsidR="00AC234D">
        <w:rPr>
          <w:rFonts w:ascii="Arial" w:hAnsi="Arial" w:cs="Arial"/>
          <w:sz w:val="22"/>
          <w:szCs w:val="22"/>
        </w:rPr>
        <w:t xml:space="preserve">Titkárságnak szakmai </w:t>
      </w:r>
      <w:r w:rsidRPr="00255AA7">
        <w:rPr>
          <w:rFonts w:ascii="Arial" w:hAnsi="Arial" w:cs="Arial"/>
          <w:sz w:val="22"/>
          <w:szCs w:val="22"/>
        </w:rPr>
        <w:t>véleményezés céljából, ame</w:t>
      </w:r>
      <w:r>
        <w:rPr>
          <w:rFonts w:ascii="Arial" w:hAnsi="Arial" w:cs="Arial"/>
          <w:sz w:val="22"/>
          <w:szCs w:val="22"/>
        </w:rPr>
        <w:t xml:space="preserve">nnyiben az még </w:t>
      </w:r>
      <w:r w:rsidR="00606540">
        <w:rPr>
          <w:rFonts w:ascii="Arial" w:hAnsi="Arial" w:cs="Arial"/>
          <w:sz w:val="22"/>
          <w:szCs w:val="22"/>
        </w:rPr>
        <w:t xml:space="preserve">korábban </w:t>
      </w:r>
      <w:r>
        <w:rPr>
          <w:rFonts w:ascii="Arial" w:hAnsi="Arial" w:cs="Arial"/>
          <w:sz w:val="22"/>
          <w:szCs w:val="22"/>
        </w:rPr>
        <w:t>nem történt</w:t>
      </w:r>
      <w:r w:rsidR="00FB23DC">
        <w:rPr>
          <w:rFonts w:ascii="Arial" w:hAnsi="Arial" w:cs="Arial"/>
          <w:sz w:val="22"/>
          <w:szCs w:val="22"/>
        </w:rPr>
        <w:t xml:space="preserve"> </w:t>
      </w:r>
      <w:r w:rsidR="00606540">
        <w:rPr>
          <w:rFonts w:ascii="Arial" w:hAnsi="Arial" w:cs="Arial"/>
          <w:sz w:val="22"/>
          <w:szCs w:val="22"/>
        </w:rPr>
        <w:t xml:space="preserve">volna </w:t>
      </w:r>
      <w:r>
        <w:rPr>
          <w:rFonts w:ascii="Arial" w:hAnsi="Arial" w:cs="Arial"/>
          <w:sz w:val="22"/>
          <w:szCs w:val="22"/>
        </w:rPr>
        <w:t>meg,</w:t>
      </w:r>
    </w:p>
    <w:p w:rsidR="00CC786A" w:rsidRDefault="00E96FBF" w:rsidP="00CC786A">
      <w:pPr>
        <w:numPr>
          <w:ilvl w:val="0"/>
          <w:numId w:val="3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ellenőriz</w:t>
      </w:r>
      <w:r w:rsidR="0017730F">
        <w:rPr>
          <w:rFonts w:ascii="Arial" w:hAnsi="Arial" w:cs="Arial"/>
          <w:sz w:val="22"/>
          <w:szCs w:val="22"/>
        </w:rPr>
        <w:t>d</w:t>
      </w:r>
      <w:r w:rsidR="00255AA7" w:rsidRPr="00255AA7">
        <w:rPr>
          <w:rFonts w:ascii="Arial" w:hAnsi="Arial" w:cs="Arial"/>
          <w:sz w:val="22"/>
          <w:szCs w:val="22"/>
        </w:rPr>
        <w:t>, hogy a kiírás reálisan m</w:t>
      </w:r>
      <w:r w:rsidR="00255AA7">
        <w:rPr>
          <w:rFonts w:ascii="Arial" w:hAnsi="Arial" w:cs="Arial"/>
          <w:sz w:val="22"/>
          <w:szCs w:val="22"/>
        </w:rPr>
        <w:t xml:space="preserve">egoldható feladatot </w:t>
      </w:r>
      <w:r w:rsidR="005F152E" w:rsidRPr="00BD316D">
        <w:rPr>
          <w:rFonts w:ascii="Arial" w:hAnsi="Arial" w:cs="Arial"/>
          <w:sz w:val="22"/>
          <w:szCs w:val="22"/>
        </w:rPr>
        <w:t xml:space="preserve">és </w:t>
      </w:r>
      <w:r w:rsidR="005F152E">
        <w:rPr>
          <w:rFonts w:ascii="Arial" w:hAnsi="Arial" w:cs="Arial"/>
          <w:sz w:val="22"/>
          <w:szCs w:val="22"/>
        </w:rPr>
        <w:t xml:space="preserve">arányos </w:t>
      </w:r>
      <w:r w:rsidR="005F152E" w:rsidRPr="00BD316D">
        <w:rPr>
          <w:rFonts w:ascii="Arial" w:hAnsi="Arial" w:cs="Arial"/>
          <w:sz w:val="22"/>
          <w:szCs w:val="22"/>
        </w:rPr>
        <w:t>munkamennyiséget igényeljen,</w:t>
      </w:r>
    </w:p>
    <w:p w:rsidR="00CD667B" w:rsidRDefault="00CD667B" w:rsidP="00CD667B">
      <w:pPr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D667B" w:rsidRDefault="00CD667B" w:rsidP="00CD667B">
      <w:pPr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D667B" w:rsidRDefault="00CD667B" w:rsidP="00CD667B">
      <w:pPr>
        <w:pStyle w:val="Listaszerbekezds"/>
        <w:rPr>
          <w:rFonts w:ascii="Arial" w:hAnsi="Arial" w:cs="Arial"/>
          <w:sz w:val="22"/>
          <w:szCs w:val="22"/>
        </w:rPr>
      </w:pPr>
    </w:p>
    <w:p w:rsidR="00CC786A" w:rsidRDefault="0017730F" w:rsidP="00CC786A">
      <w:pPr>
        <w:numPr>
          <w:ilvl w:val="0"/>
          <w:numId w:val="3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törekedj</w:t>
      </w:r>
      <w:r w:rsidR="00255AA7" w:rsidRPr="00255AA7">
        <w:rPr>
          <w:rFonts w:ascii="Arial" w:hAnsi="Arial" w:cs="Arial"/>
          <w:sz w:val="22"/>
          <w:szCs w:val="22"/>
        </w:rPr>
        <w:t xml:space="preserve"> arra, hogy a versenypályázatnál szerepeljen a kiírásban az, hogy eredményes pályázat esetén a kiíró a pályázat nyertesével a Kamarai Díjszabás szerint kíván szerződést kötni</w:t>
      </w:r>
      <w:r>
        <w:rPr>
          <w:rFonts w:ascii="Arial" w:hAnsi="Arial" w:cs="Arial"/>
          <w:sz w:val="22"/>
          <w:szCs w:val="22"/>
        </w:rPr>
        <w:t>,</w:t>
      </w:r>
    </w:p>
    <w:p w:rsidR="00CC786A" w:rsidRDefault="00AC234D" w:rsidP="00CC786A">
      <w:pPr>
        <w:numPr>
          <w:ilvl w:val="0"/>
          <w:numId w:val="3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minden </w:t>
      </w:r>
      <w:r w:rsidR="006B0323" w:rsidRPr="00255AA7">
        <w:rPr>
          <w:rFonts w:ascii="Arial" w:hAnsi="Arial" w:cs="Arial"/>
          <w:sz w:val="22"/>
          <w:szCs w:val="22"/>
        </w:rPr>
        <w:t>zsűritag megismerje, és elfogadó aláí</w:t>
      </w:r>
      <w:r w:rsidR="006B0323">
        <w:rPr>
          <w:rFonts w:ascii="Arial" w:hAnsi="Arial" w:cs="Arial"/>
          <w:sz w:val="22"/>
          <w:szCs w:val="22"/>
        </w:rPr>
        <w:t xml:space="preserve">rásával lássa el a </w:t>
      </w:r>
      <w:r w:rsidR="00606540">
        <w:rPr>
          <w:rFonts w:ascii="Arial" w:hAnsi="Arial" w:cs="Arial"/>
          <w:sz w:val="22"/>
          <w:szCs w:val="22"/>
        </w:rPr>
        <w:t xml:space="preserve">Kiírási </w:t>
      </w:r>
      <w:r w:rsidR="006B0323">
        <w:rPr>
          <w:rFonts w:ascii="Arial" w:hAnsi="Arial" w:cs="Arial"/>
          <w:sz w:val="22"/>
          <w:szCs w:val="22"/>
        </w:rPr>
        <w:t>dokumentumo</w:t>
      </w:r>
      <w:r w:rsidR="00606540">
        <w:rPr>
          <w:rFonts w:ascii="Arial" w:hAnsi="Arial" w:cs="Arial"/>
          <w:sz w:val="22"/>
          <w:szCs w:val="22"/>
        </w:rPr>
        <w:t>ka</w:t>
      </w:r>
      <w:r w:rsidR="006B0323">
        <w:rPr>
          <w:rFonts w:ascii="Arial" w:hAnsi="Arial" w:cs="Arial"/>
          <w:sz w:val="22"/>
          <w:szCs w:val="22"/>
        </w:rPr>
        <w:t>t,</w:t>
      </w:r>
    </w:p>
    <w:p w:rsidR="00CC786A" w:rsidRDefault="0017730F" w:rsidP="00CC786A">
      <w:pPr>
        <w:numPr>
          <w:ilvl w:val="0"/>
          <w:numId w:val="3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ellenőrizd</w:t>
      </w:r>
      <w:r w:rsidR="00255AA7" w:rsidRPr="00FB23DC">
        <w:rPr>
          <w:rFonts w:ascii="Arial" w:hAnsi="Arial" w:cs="Arial"/>
          <w:sz w:val="22"/>
          <w:szCs w:val="22"/>
        </w:rPr>
        <w:t xml:space="preserve"> a </w:t>
      </w:r>
      <w:r w:rsidR="00E03254">
        <w:rPr>
          <w:rFonts w:ascii="Arial" w:hAnsi="Arial" w:cs="Arial"/>
          <w:sz w:val="22"/>
          <w:szCs w:val="22"/>
        </w:rPr>
        <w:t xml:space="preserve">beérkezett </w:t>
      </w:r>
      <w:r w:rsidR="00307DFA">
        <w:rPr>
          <w:rFonts w:ascii="Arial" w:hAnsi="Arial" w:cs="Arial"/>
          <w:sz w:val="22"/>
          <w:szCs w:val="22"/>
        </w:rPr>
        <w:t xml:space="preserve">pályázói </w:t>
      </w:r>
      <w:r w:rsidR="00255AA7" w:rsidRPr="00FB23DC">
        <w:rPr>
          <w:rFonts w:ascii="Arial" w:hAnsi="Arial" w:cs="Arial"/>
          <w:sz w:val="22"/>
          <w:szCs w:val="22"/>
        </w:rPr>
        <w:t>kérdésekre</w:t>
      </w:r>
      <w:r w:rsidR="00FB23DC" w:rsidRPr="00FB23DC">
        <w:rPr>
          <w:rFonts w:ascii="Arial" w:hAnsi="Arial" w:cs="Arial"/>
          <w:sz w:val="22"/>
          <w:szCs w:val="22"/>
        </w:rPr>
        <w:t xml:space="preserve"> adott válaszok szakszerűségét, </w:t>
      </w:r>
      <w:r w:rsidR="00E03254">
        <w:rPr>
          <w:rFonts w:ascii="Arial" w:hAnsi="Arial" w:cs="Arial"/>
          <w:sz w:val="22"/>
          <w:szCs w:val="22"/>
        </w:rPr>
        <w:t xml:space="preserve">és azt, hogy </w:t>
      </w:r>
      <w:r w:rsidR="00FB23DC" w:rsidRPr="00FB23DC">
        <w:rPr>
          <w:rFonts w:ascii="Arial" w:hAnsi="Arial" w:cs="Arial"/>
          <w:sz w:val="22"/>
          <w:szCs w:val="22"/>
        </w:rPr>
        <w:t xml:space="preserve">a kérdésekre adott válaszoknál ne írjon elő a </w:t>
      </w:r>
      <w:r w:rsidR="00CB39F8">
        <w:rPr>
          <w:rFonts w:ascii="Arial" w:hAnsi="Arial" w:cs="Arial"/>
          <w:sz w:val="22"/>
          <w:szCs w:val="22"/>
        </w:rPr>
        <w:t>B</w:t>
      </w:r>
      <w:r w:rsidR="003D1B11" w:rsidRPr="00FB23DC">
        <w:rPr>
          <w:rFonts w:ascii="Arial" w:hAnsi="Arial" w:cs="Arial"/>
          <w:sz w:val="22"/>
          <w:szCs w:val="22"/>
        </w:rPr>
        <w:t xml:space="preserve">írálóbizottság </w:t>
      </w:r>
      <w:r w:rsidR="00FB23DC" w:rsidRPr="00FB23DC">
        <w:rPr>
          <w:rFonts w:ascii="Arial" w:hAnsi="Arial" w:cs="Arial"/>
          <w:sz w:val="22"/>
          <w:szCs w:val="22"/>
        </w:rPr>
        <w:t xml:space="preserve">újabb beadandó munkarészeket, </w:t>
      </w:r>
      <w:r w:rsidR="00606540">
        <w:rPr>
          <w:rFonts w:ascii="Arial" w:hAnsi="Arial" w:cs="Arial"/>
          <w:sz w:val="22"/>
          <w:szCs w:val="22"/>
        </w:rPr>
        <w:t xml:space="preserve">és </w:t>
      </w:r>
      <w:r w:rsidR="00307DFA">
        <w:rPr>
          <w:rFonts w:ascii="Arial" w:hAnsi="Arial" w:cs="Arial"/>
          <w:sz w:val="22"/>
          <w:szCs w:val="22"/>
        </w:rPr>
        <w:t xml:space="preserve">ebben </w:t>
      </w:r>
      <w:r w:rsidR="00FB23DC" w:rsidRPr="00FB23DC">
        <w:rPr>
          <w:rFonts w:ascii="Arial" w:hAnsi="Arial" w:cs="Arial"/>
          <w:sz w:val="22"/>
          <w:szCs w:val="22"/>
        </w:rPr>
        <w:t>ne térjen el a</w:t>
      </w:r>
      <w:r w:rsidR="00E03254">
        <w:rPr>
          <w:rFonts w:ascii="Arial" w:hAnsi="Arial" w:cs="Arial"/>
          <w:sz w:val="22"/>
          <w:szCs w:val="22"/>
        </w:rPr>
        <w:t xml:space="preserve"> korábban</w:t>
      </w:r>
      <w:r w:rsidR="00FB23DC" w:rsidRPr="00FB23DC">
        <w:rPr>
          <w:rFonts w:ascii="Arial" w:hAnsi="Arial" w:cs="Arial"/>
          <w:sz w:val="22"/>
          <w:szCs w:val="22"/>
        </w:rPr>
        <w:t xml:space="preserve"> </w:t>
      </w:r>
      <w:r w:rsidR="00606540">
        <w:rPr>
          <w:rFonts w:ascii="Arial" w:hAnsi="Arial" w:cs="Arial"/>
          <w:sz w:val="22"/>
          <w:szCs w:val="22"/>
        </w:rPr>
        <w:t xml:space="preserve">már </w:t>
      </w:r>
      <w:r w:rsidR="00FB23DC" w:rsidRPr="00FB23DC">
        <w:rPr>
          <w:rFonts w:ascii="Arial" w:hAnsi="Arial" w:cs="Arial"/>
          <w:sz w:val="22"/>
          <w:szCs w:val="22"/>
        </w:rPr>
        <w:t>elfogadott kiírástól.</w:t>
      </w:r>
    </w:p>
    <w:p w:rsidR="00CC786A" w:rsidRDefault="00255AA7" w:rsidP="00CC786A">
      <w:pPr>
        <w:pStyle w:val="Cmsor1"/>
        <w:spacing w:line="336" w:lineRule="auto"/>
        <w:rPr>
          <w:rFonts w:ascii="Arial" w:hAnsi="Arial" w:cs="Arial"/>
          <w:i w:val="0"/>
          <w:sz w:val="22"/>
          <w:szCs w:val="22"/>
        </w:rPr>
      </w:pPr>
      <w:r w:rsidRPr="00930E9A">
        <w:rPr>
          <w:rFonts w:ascii="Arial" w:hAnsi="Arial" w:cs="Arial"/>
          <w:i w:val="0"/>
          <w:sz w:val="22"/>
          <w:szCs w:val="22"/>
        </w:rPr>
        <w:t>A zsűrizés során</w:t>
      </w:r>
      <w:r w:rsidR="00A40655" w:rsidRPr="00930E9A">
        <w:rPr>
          <w:rFonts w:ascii="Arial" w:hAnsi="Arial" w:cs="Arial"/>
          <w:i w:val="0"/>
          <w:sz w:val="22"/>
          <w:szCs w:val="22"/>
        </w:rPr>
        <w:t>:</w:t>
      </w:r>
    </w:p>
    <w:p w:rsidR="00CC786A" w:rsidRDefault="0017730F" w:rsidP="00CC786A">
      <w:pPr>
        <w:numPr>
          <w:ilvl w:val="0"/>
          <w:numId w:val="4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képviseld</w:t>
      </w:r>
      <w:r w:rsidR="00255AA7" w:rsidRPr="00255AA7">
        <w:rPr>
          <w:rFonts w:ascii="Arial" w:hAnsi="Arial" w:cs="Arial"/>
          <w:sz w:val="22"/>
          <w:szCs w:val="22"/>
        </w:rPr>
        <w:t xml:space="preserve"> a szakmai</w:t>
      </w:r>
      <w:r w:rsidR="00606540">
        <w:rPr>
          <w:rFonts w:ascii="Arial" w:hAnsi="Arial" w:cs="Arial"/>
          <w:sz w:val="22"/>
          <w:szCs w:val="22"/>
        </w:rPr>
        <w:t>-</w:t>
      </w:r>
      <w:r w:rsidR="003D1B11">
        <w:rPr>
          <w:rFonts w:ascii="Arial" w:hAnsi="Arial" w:cs="Arial"/>
          <w:sz w:val="22"/>
          <w:szCs w:val="22"/>
        </w:rPr>
        <w:t xml:space="preserve">, </w:t>
      </w:r>
      <w:r w:rsidR="00255AA7" w:rsidRPr="00255AA7">
        <w:rPr>
          <w:rFonts w:ascii="Arial" w:hAnsi="Arial" w:cs="Arial"/>
          <w:sz w:val="22"/>
          <w:szCs w:val="22"/>
        </w:rPr>
        <w:t>építészeti értékeket,</w:t>
      </w:r>
      <w:r w:rsidR="00FB23DC">
        <w:rPr>
          <w:rFonts w:ascii="Arial" w:hAnsi="Arial" w:cs="Arial"/>
          <w:sz w:val="22"/>
          <w:szCs w:val="22"/>
        </w:rPr>
        <w:t xml:space="preserve"> érdekeket,</w:t>
      </w:r>
    </w:p>
    <w:p w:rsidR="00CC786A" w:rsidRDefault="0017730F" w:rsidP="00CC786A">
      <w:pPr>
        <w:numPr>
          <w:ilvl w:val="0"/>
          <w:numId w:val="4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kísérd</w:t>
      </w:r>
      <w:r w:rsidR="00255AA7" w:rsidRPr="00255AA7">
        <w:rPr>
          <w:rFonts w:ascii="Arial" w:hAnsi="Arial" w:cs="Arial"/>
          <w:sz w:val="22"/>
          <w:szCs w:val="22"/>
        </w:rPr>
        <w:t xml:space="preserve"> figyelemmel a zsűrizés</w:t>
      </w:r>
      <w:r w:rsidR="00606540">
        <w:rPr>
          <w:rFonts w:ascii="Arial" w:hAnsi="Arial" w:cs="Arial"/>
          <w:sz w:val="22"/>
          <w:szCs w:val="22"/>
        </w:rPr>
        <w:t>i</w:t>
      </w:r>
      <w:r w:rsidR="00255AA7" w:rsidRPr="00255AA7">
        <w:rPr>
          <w:rFonts w:ascii="Arial" w:hAnsi="Arial" w:cs="Arial"/>
          <w:sz w:val="22"/>
          <w:szCs w:val="22"/>
        </w:rPr>
        <w:t xml:space="preserve"> </w:t>
      </w:r>
      <w:r w:rsidR="00606540">
        <w:rPr>
          <w:rFonts w:ascii="Arial" w:hAnsi="Arial" w:cs="Arial"/>
          <w:sz w:val="22"/>
          <w:szCs w:val="22"/>
        </w:rPr>
        <w:t>folyamat lebonyolításának</w:t>
      </w:r>
      <w:r w:rsidR="00E03254">
        <w:rPr>
          <w:rFonts w:ascii="Arial" w:hAnsi="Arial" w:cs="Arial"/>
          <w:sz w:val="22"/>
          <w:szCs w:val="22"/>
        </w:rPr>
        <w:t xml:space="preserve"> </w:t>
      </w:r>
      <w:r w:rsidR="00255AA7" w:rsidRPr="00255AA7">
        <w:rPr>
          <w:rFonts w:ascii="Arial" w:hAnsi="Arial" w:cs="Arial"/>
          <w:sz w:val="22"/>
          <w:szCs w:val="22"/>
        </w:rPr>
        <w:t>szabályosságát</w:t>
      </w:r>
      <w:r w:rsidR="00255AA7">
        <w:rPr>
          <w:rFonts w:ascii="Arial" w:hAnsi="Arial" w:cs="Arial"/>
          <w:sz w:val="22"/>
          <w:szCs w:val="22"/>
        </w:rPr>
        <w:t>,</w:t>
      </w:r>
    </w:p>
    <w:p w:rsidR="00CC786A" w:rsidRDefault="0017730F" w:rsidP="00CC786A">
      <w:pPr>
        <w:numPr>
          <w:ilvl w:val="0"/>
          <w:numId w:val="4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törekedj</w:t>
      </w:r>
      <w:r w:rsidR="00255AA7" w:rsidRPr="00255AA7">
        <w:rPr>
          <w:rFonts w:ascii="Arial" w:hAnsi="Arial" w:cs="Arial"/>
          <w:sz w:val="22"/>
          <w:szCs w:val="22"/>
        </w:rPr>
        <w:t xml:space="preserve"> arra, h</w:t>
      </w:r>
      <w:r w:rsidR="00307DFA">
        <w:rPr>
          <w:rFonts w:ascii="Arial" w:hAnsi="Arial" w:cs="Arial"/>
          <w:sz w:val="22"/>
          <w:szCs w:val="22"/>
        </w:rPr>
        <w:t>ogy a lehető legkevesebb pályázat</w:t>
      </w:r>
      <w:r w:rsidR="00255AA7" w:rsidRPr="00255AA7">
        <w:rPr>
          <w:rFonts w:ascii="Arial" w:hAnsi="Arial" w:cs="Arial"/>
          <w:sz w:val="22"/>
          <w:szCs w:val="22"/>
        </w:rPr>
        <w:t xml:space="preserve"> kerüljön kizárásra (e</w:t>
      </w:r>
      <w:r w:rsidR="00B0205F">
        <w:rPr>
          <w:rFonts w:ascii="Arial" w:hAnsi="Arial" w:cs="Arial"/>
          <w:sz w:val="22"/>
          <w:szCs w:val="22"/>
        </w:rPr>
        <w:t>ltúlzott jogi kifogások</w:t>
      </w:r>
      <w:r w:rsidR="00255AA7" w:rsidRPr="00255AA7">
        <w:rPr>
          <w:rFonts w:ascii="Arial" w:hAnsi="Arial" w:cs="Arial"/>
          <w:sz w:val="22"/>
          <w:szCs w:val="22"/>
        </w:rPr>
        <w:t>,</w:t>
      </w:r>
      <w:r w:rsidR="00FB23DC">
        <w:rPr>
          <w:rFonts w:ascii="Arial" w:hAnsi="Arial" w:cs="Arial"/>
          <w:sz w:val="22"/>
          <w:szCs w:val="22"/>
        </w:rPr>
        <w:t xml:space="preserve"> az elektronikus adathordozók rendeletnek megfelel</w:t>
      </w:r>
      <w:r w:rsidR="00FB23DC" w:rsidRPr="003D1B11">
        <w:rPr>
          <w:rFonts w:ascii="Arial" w:hAnsi="Arial" w:cs="Arial"/>
          <w:sz w:val="22"/>
          <w:szCs w:val="22"/>
        </w:rPr>
        <w:t>ő kezelése</w:t>
      </w:r>
      <w:r w:rsidR="00F86985" w:rsidRPr="003D1B1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86985" w:rsidRPr="003D1B11">
        <w:rPr>
          <w:rFonts w:ascii="Arial" w:hAnsi="Arial" w:cs="Arial"/>
          <w:sz w:val="22"/>
          <w:szCs w:val="22"/>
        </w:rPr>
        <w:t>stb.</w:t>
      </w:r>
      <w:r w:rsidR="00B0205F" w:rsidRPr="003D1B11">
        <w:rPr>
          <w:rFonts w:ascii="Arial" w:hAnsi="Arial" w:cs="Arial"/>
          <w:sz w:val="22"/>
          <w:szCs w:val="22"/>
        </w:rPr>
        <w:t xml:space="preserve"> )</w:t>
      </w:r>
      <w:proofErr w:type="gramEnd"/>
    </w:p>
    <w:p w:rsidR="00CC786A" w:rsidRPr="00CC786A" w:rsidRDefault="0017730F" w:rsidP="00CC786A">
      <w:pPr>
        <w:numPr>
          <w:ilvl w:val="0"/>
          <w:numId w:val="4"/>
        </w:numPr>
        <w:spacing w:line="336" w:lineRule="auto"/>
        <w:rPr>
          <w:rFonts w:ascii="Arial" w:hAnsi="Arial" w:cs="Arial"/>
          <w:sz w:val="22"/>
          <w:szCs w:val="22"/>
        </w:rPr>
      </w:pPr>
      <w:r w:rsidRPr="003D1B11">
        <w:rPr>
          <w:rFonts w:ascii="Arial" w:hAnsi="Arial" w:cs="Arial"/>
          <w:sz w:val="22"/>
          <w:szCs w:val="22"/>
        </w:rPr>
        <w:t>törekedj</w:t>
      </w:r>
      <w:r w:rsidR="00FB23DC" w:rsidRPr="003D1B11">
        <w:rPr>
          <w:rFonts w:ascii="Arial" w:hAnsi="Arial" w:cs="Arial"/>
          <w:sz w:val="22"/>
          <w:szCs w:val="22"/>
        </w:rPr>
        <w:t xml:space="preserve"> arra, hogy az első díj </w:t>
      </w:r>
      <w:r w:rsidR="003751B5" w:rsidRPr="003D1B11">
        <w:rPr>
          <w:rFonts w:ascii="Arial" w:hAnsi="Arial" w:cs="Arial"/>
          <w:sz w:val="22"/>
          <w:szCs w:val="22"/>
        </w:rPr>
        <w:t xml:space="preserve">és a teljes </w:t>
      </w:r>
      <w:r w:rsidR="004657F6">
        <w:rPr>
          <w:rFonts w:ascii="Arial" w:hAnsi="Arial" w:cs="Arial"/>
          <w:sz w:val="22"/>
          <w:szCs w:val="22"/>
        </w:rPr>
        <w:t xml:space="preserve">szánt </w:t>
      </w:r>
      <w:r w:rsidR="003751B5" w:rsidRPr="003D1B11">
        <w:rPr>
          <w:rFonts w:ascii="Arial" w:hAnsi="Arial" w:cs="Arial"/>
          <w:sz w:val="22"/>
          <w:szCs w:val="22"/>
        </w:rPr>
        <w:t>díjazás</w:t>
      </w:r>
      <w:r w:rsidR="004657F6">
        <w:rPr>
          <w:rFonts w:ascii="Arial" w:hAnsi="Arial" w:cs="Arial"/>
          <w:sz w:val="22"/>
          <w:szCs w:val="22"/>
        </w:rPr>
        <w:t>i összeg</w:t>
      </w:r>
      <w:r w:rsidR="003751B5" w:rsidRPr="003D1B11">
        <w:rPr>
          <w:rFonts w:ascii="Arial" w:hAnsi="Arial" w:cs="Arial"/>
          <w:sz w:val="22"/>
          <w:szCs w:val="22"/>
        </w:rPr>
        <w:t xml:space="preserve"> </w:t>
      </w:r>
      <w:r w:rsidR="004657F6">
        <w:rPr>
          <w:rFonts w:ascii="Arial" w:hAnsi="Arial" w:cs="Arial"/>
          <w:sz w:val="22"/>
          <w:szCs w:val="22"/>
        </w:rPr>
        <w:t>kiosztás</w:t>
      </w:r>
      <w:r w:rsidR="00FB23DC" w:rsidRPr="003D1B11">
        <w:rPr>
          <w:rFonts w:ascii="Arial" w:hAnsi="Arial" w:cs="Arial"/>
          <w:sz w:val="22"/>
          <w:szCs w:val="22"/>
        </w:rPr>
        <w:t>ra kerüljön, és kerüljön bele a zárójelentésbe, hogy a kiíró az I. díjas</w:t>
      </w:r>
      <w:r w:rsidR="004657F6">
        <w:rPr>
          <w:rFonts w:ascii="Arial" w:hAnsi="Arial" w:cs="Arial"/>
          <w:sz w:val="22"/>
          <w:szCs w:val="22"/>
        </w:rPr>
        <w:t xml:space="preserve"> pályázóval</w:t>
      </w:r>
      <w:r w:rsidR="00FB23DC" w:rsidRPr="003D1B11">
        <w:rPr>
          <w:rFonts w:ascii="Arial" w:hAnsi="Arial" w:cs="Arial"/>
          <w:sz w:val="22"/>
          <w:szCs w:val="22"/>
        </w:rPr>
        <w:t xml:space="preserve"> kössön szerződést a </w:t>
      </w:r>
      <w:r w:rsidR="00014A7D" w:rsidRPr="003D1B11">
        <w:rPr>
          <w:rFonts w:ascii="Arial" w:hAnsi="Arial" w:cs="Arial"/>
          <w:sz w:val="22"/>
          <w:szCs w:val="22"/>
        </w:rPr>
        <w:t>tovább</w:t>
      </w:r>
      <w:r w:rsidR="00FB23DC" w:rsidRPr="003D1B11">
        <w:rPr>
          <w:rFonts w:ascii="Arial" w:hAnsi="Arial" w:cs="Arial"/>
          <w:sz w:val="22"/>
          <w:szCs w:val="22"/>
        </w:rPr>
        <w:t>tervezésre.</w:t>
      </w:r>
      <w:r w:rsidR="003D1B11" w:rsidRPr="003D1B11">
        <w:rPr>
          <w:rFonts w:ascii="Arial" w:hAnsi="Arial" w:cs="Arial"/>
          <w:sz w:val="22"/>
          <w:szCs w:val="22"/>
        </w:rPr>
        <w:t xml:space="preserve"> (</w:t>
      </w:r>
      <w:r w:rsidR="00CC786A" w:rsidRPr="00CC786A">
        <w:rPr>
          <w:rFonts w:ascii="Arial" w:hAnsi="Arial" w:cs="Arial"/>
          <w:sz w:val="22"/>
          <w:szCs w:val="22"/>
        </w:rPr>
        <w:t>Több díjazott ajánlattevésre ajánlás</w:t>
      </w:r>
      <w:r w:rsidR="003D1B11">
        <w:rPr>
          <w:rFonts w:ascii="Arial" w:hAnsi="Arial" w:cs="Arial"/>
          <w:sz w:val="22"/>
          <w:szCs w:val="22"/>
        </w:rPr>
        <w:t>a</w:t>
      </w:r>
      <w:r w:rsidR="00CC786A" w:rsidRPr="00CC786A">
        <w:rPr>
          <w:rFonts w:ascii="Arial" w:hAnsi="Arial" w:cs="Arial"/>
          <w:sz w:val="22"/>
          <w:szCs w:val="22"/>
        </w:rPr>
        <w:t xml:space="preserve"> akkor támogatható, ha a pályaművek közel azonos színvonalúak.)</w:t>
      </w:r>
    </w:p>
    <w:p w:rsidR="00CC786A" w:rsidRDefault="005F152E" w:rsidP="00CC786A">
      <w:pPr>
        <w:pStyle w:val="Cmsor1"/>
        <w:spacing w:line="336" w:lineRule="auto"/>
        <w:rPr>
          <w:rFonts w:ascii="Arial" w:hAnsi="Arial" w:cs="Arial"/>
          <w:i w:val="0"/>
          <w:sz w:val="22"/>
          <w:szCs w:val="22"/>
        </w:rPr>
      </w:pPr>
      <w:r w:rsidRPr="00930E9A">
        <w:rPr>
          <w:rFonts w:ascii="Arial" w:hAnsi="Arial" w:cs="Arial"/>
          <w:i w:val="0"/>
          <w:sz w:val="22"/>
          <w:szCs w:val="22"/>
        </w:rPr>
        <w:t>A tervpályázat lezárása után:</w:t>
      </w:r>
    </w:p>
    <w:p w:rsidR="00CC786A" w:rsidRDefault="003D1B11" w:rsidP="00CC786A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küldd </w:t>
      </w:r>
      <w:r w:rsidR="005F152E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 xml:space="preserve">küldesd el </w:t>
      </w:r>
      <w:r w:rsidR="00AC234D">
        <w:rPr>
          <w:rFonts w:ascii="Arial" w:hAnsi="Arial" w:cs="Arial"/>
          <w:sz w:val="22"/>
          <w:szCs w:val="22"/>
        </w:rPr>
        <w:t>a zárójelentést a MÉK Titkár</w:t>
      </w:r>
      <w:r w:rsidR="008F0522">
        <w:rPr>
          <w:rFonts w:ascii="Arial" w:hAnsi="Arial" w:cs="Arial"/>
          <w:sz w:val="22"/>
          <w:szCs w:val="22"/>
        </w:rPr>
        <w:t>s</w:t>
      </w:r>
      <w:r w:rsidR="00AC234D">
        <w:rPr>
          <w:rFonts w:ascii="Arial" w:hAnsi="Arial" w:cs="Arial"/>
          <w:sz w:val="22"/>
          <w:szCs w:val="22"/>
        </w:rPr>
        <w:t>á</w:t>
      </w:r>
      <w:r w:rsidR="008F0522">
        <w:rPr>
          <w:rFonts w:ascii="Arial" w:hAnsi="Arial" w:cs="Arial"/>
          <w:sz w:val="22"/>
          <w:szCs w:val="22"/>
        </w:rPr>
        <w:t>gnak</w:t>
      </w:r>
      <w:r w:rsidR="005F152E">
        <w:rPr>
          <w:rFonts w:ascii="Arial" w:hAnsi="Arial" w:cs="Arial"/>
          <w:sz w:val="22"/>
          <w:szCs w:val="22"/>
        </w:rPr>
        <w:t xml:space="preserve"> (</w:t>
      </w:r>
      <w:r w:rsidR="003751B5">
        <w:rPr>
          <w:rFonts w:ascii="Arial" w:hAnsi="Arial" w:cs="Arial"/>
          <w:sz w:val="22"/>
          <w:szCs w:val="22"/>
        </w:rPr>
        <w:t xml:space="preserve">lehetőleg </w:t>
      </w:r>
      <w:r w:rsidR="005F152E">
        <w:rPr>
          <w:rFonts w:ascii="Arial" w:hAnsi="Arial" w:cs="Arial"/>
          <w:sz w:val="22"/>
          <w:szCs w:val="22"/>
        </w:rPr>
        <w:t>elektro</w:t>
      </w:r>
      <w:r w:rsidR="0078556D">
        <w:rPr>
          <w:rFonts w:ascii="Arial" w:hAnsi="Arial" w:cs="Arial"/>
          <w:sz w:val="22"/>
          <w:szCs w:val="22"/>
        </w:rPr>
        <w:t>nikus formában</w:t>
      </w:r>
      <w:r w:rsidR="005F152E">
        <w:rPr>
          <w:rFonts w:ascii="Arial" w:hAnsi="Arial" w:cs="Arial"/>
          <w:sz w:val="22"/>
          <w:szCs w:val="22"/>
        </w:rPr>
        <w:t>)</w:t>
      </w:r>
      <w:r w:rsidR="004A1F9C">
        <w:rPr>
          <w:rFonts w:ascii="Arial" w:hAnsi="Arial" w:cs="Arial"/>
          <w:sz w:val="22"/>
          <w:szCs w:val="22"/>
        </w:rPr>
        <w:t>,</w:t>
      </w:r>
    </w:p>
    <w:p w:rsidR="00CC786A" w:rsidRDefault="00C724B3" w:rsidP="00CC786A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segítsd</w:t>
      </w:r>
      <w:r w:rsidR="005F152E" w:rsidRPr="00255AA7">
        <w:rPr>
          <w:rFonts w:ascii="Arial" w:hAnsi="Arial" w:cs="Arial"/>
          <w:sz w:val="22"/>
          <w:szCs w:val="22"/>
        </w:rPr>
        <w:t xml:space="preserve"> elő, hogy a pályázat anyaga kerüljön n</w:t>
      </w:r>
      <w:r w:rsidR="004657F6">
        <w:rPr>
          <w:rFonts w:ascii="Arial" w:hAnsi="Arial" w:cs="Arial"/>
          <w:sz w:val="22"/>
          <w:szCs w:val="22"/>
        </w:rPr>
        <w:t xml:space="preserve">yilvános bemutatásra és </w:t>
      </w:r>
      <w:r w:rsidR="000B5A16">
        <w:rPr>
          <w:rFonts w:ascii="Arial" w:hAnsi="Arial" w:cs="Arial"/>
          <w:sz w:val="22"/>
          <w:szCs w:val="22"/>
        </w:rPr>
        <w:t>vitára,</w:t>
      </w:r>
    </w:p>
    <w:p w:rsidR="00CC786A" w:rsidRDefault="00091A4C" w:rsidP="00CC786A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255AA7">
        <w:rPr>
          <w:rFonts w:ascii="Arial" w:hAnsi="Arial" w:cs="Arial"/>
          <w:sz w:val="22"/>
          <w:szCs w:val="22"/>
        </w:rPr>
        <w:t xml:space="preserve">aktívan </w:t>
      </w:r>
      <w:r w:rsidR="00C724B3">
        <w:rPr>
          <w:rFonts w:ascii="Arial" w:hAnsi="Arial" w:cs="Arial"/>
          <w:sz w:val="22"/>
          <w:szCs w:val="22"/>
        </w:rPr>
        <w:t>működj</w:t>
      </w:r>
      <w:r w:rsidRPr="00255AA7">
        <w:rPr>
          <w:rFonts w:ascii="Arial" w:hAnsi="Arial" w:cs="Arial"/>
          <w:sz w:val="22"/>
          <w:szCs w:val="22"/>
        </w:rPr>
        <w:t xml:space="preserve"> közre a tervpályázat nyilvánosság előtt történő bemutatása során.</w:t>
      </w:r>
    </w:p>
    <w:p w:rsidR="00CC786A" w:rsidRDefault="00A40655" w:rsidP="00CC786A">
      <w:pPr>
        <w:pStyle w:val="Szvegtrzs3"/>
        <w:spacing w:line="336" w:lineRule="auto"/>
        <w:rPr>
          <w:rFonts w:cs="Arial"/>
          <w:sz w:val="22"/>
          <w:szCs w:val="22"/>
        </w:rPr>
      </w:pPr>
      <w:r w:rsidRPr="00255AA7">
        <w:rPr>
          <w:rFonts w:cs="Arial"/>
          <w:sz w:val="22"/>
          <w:szCs w:val="22"/>
        </w:rPr>
        <w:t>A</w:t>
      </w:r>
      <w:r w:rsidR="00F86985">
        <w:rPr>
          <w:rFonts w:cs="Arial"/>
          <w:sz w:val="22"/>
          <w:szCs w:val="22"/>
        </w:rPr>
        <w:t xml:space="preserve"> zsűrizés befejezése után kér</w:t>
      </w:r>
      <w:r w:rsidR="00091A4C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>,</w:t>
      </w:r>
      <w:r w:rsidR="00C724B3">
        <w:rPr>
          <w:rFonts w:cs="Arial"/>
          <w:sz w:val="22"/>
          <w:szCs w:val="22"/>
        </w:rPr>
        <w:t xml:space="preserve"> készítsd</w:t>
      </w:r>
      <w:r w:rsidRPr="00255AA7">
        <w:rPr>
          <w:rFonts w:cs="Arial"/>
          <w:sz w:val="22"/>
          <w:szCs w:val="22"/>
        </w:rPr>
        <w:t xml:space="preserve"> el rövid, maximum egy oldalas</w:t>
      </w:r>
      <w:r w:rsidR="003751B5">
        <w:rPr>
          <w:rFonts w:cs="Arial"/>
          <w:sz w:val="22"/>
          <w:szCs w:val="22"/>
        </w:rPr>
        <w:t xml:space="preserve"> (A4)</w:t>
      </w:r>
      <w:r w:rsidRPr="00255AA7">
        <w:rPr>
          <w:rFonts w:cs="Arial"/>
          <w:sz w:val="22"/>
          <w:szCs w:val="22"/>
        </w:rPr>
        <w:t xml:space="preserve"> jelentés</w:t>
      </w:r>
      <w:r w:rsidR="00110CBF">
        <w:rPr>
          <w:rFonts w:cs="Arial"/>
          <w:sz w:val="22"/>
          <w:szCs w:val="22"/>
        </w:rPr>
        <w:t>ede</w:t>
      </w:r>
      <w:r w:rsidRPr="00255AA7">
        <w:rPr>
          <w:rFonts w:cs="Arial"/>
          <w:sz w:val="22"/>
          <w:szCs w:val="22"/>
        </w:rPr>
        <w:t>t a</w:t>
      </w:r>
      <w:r w:rsidR="00853C9C">
        <w:rPr>
          <w:rFonts w:cs="Arial"/>
          <w:sz w:val="22"/>
          <w:szCs w:val="22"/>
        </w:rPr>
        <w:t xml:space="preserve"> pályázatról és a </w:t>
      </w:r>
      <w:r w:rsidR="004657F6">
        <w:rPr>
          <w:rFonts w:cs="Arial"/>
          <w:sz w:val="22"/>
          <w:szCs w:val="22"/>
        </w:rPr>
        <w:t>B</w:t>
      </w:r>
      <w:r w:rsidR="003D1B11">
        <w:rPr>
          <w:rFonts w:cs="Arial"/>
          <w:sz w:val="22"/>
          <w:szCs w:val="22"/>
        </w:rPr>
        <w:t>írálób</w:t>
      </w:r>
      <w:r w:rsidR="003D1B11" w:rsidRPr="00255AA7">
        <w:rPr>
          <w:rFonts w:cs="Arial"/>
          <w:sz w:val="22"/>
          <w:szCs w:val="22"/>
        </w:rPr>
        <w:t xml:space="preserve">izottság </w:t>
      </w:r>
      <w:r w:rsidRPr="00255AA7">
        <w:rPr>
          <w:rFonts w:cs="Arial"/>
          <w:sz w:val="22"/>
          <w:szCs w:val="22"/>
        </w:rPr>
        <w:t>munkájáról és 15 napon belül</w:t>
      </w:r>
      <w:r w:rsidR="00110CBF">
        <w:rPr>
          <w:rFonts w:cs="Arial"/>
          <w:sz w:val="22"/>
          <w:szCs w:val="22"/>
        </w:rPr>
        <w:t xml:space="preserve"> küld</w:t>
      </w:r>
      <w:r w:rsidR="003D1B11">
        <w:rPr>
          <w:rFonts w:cs="Arial"/>
          <w:sz w:val="22"/>
          <w:szCs w:val="22"/>
        </w:rPr>
        <w:t>d</w:t>
      </w:r>
      <w:r w:rsidR="008F0522">
        <w:rPr>
          <w:rFonts w:cs="Arial"/>
          <w:sz w:val="22"/>
          <w:szCs w:val="22"/>
        </w:rPr>
        <w:t xml:space="preserve"> meg a MÉK Titkárság</w:t>
      </w:r>
      <w:r w:rsidRPr="00255AA7">
        <w:rPr>
          <w:rFonts w:cs="Arial"/>
          <w:sz w:val="22"/>
          <w:szCs w:val="22"/>
        </w:rPr>
        <w:t xml:space="preserve"> részére, a kérdésekre adott válaszokkal kiegészített végleges kiírással és </w:t>
      </w:r>
      <w:r w:rsidR="00D912D5">
        <w:rPr>
          <w:rFonts w:cs="Arial"/>
          <w:sz w:val="22"/>
          <w:szCs w:val="22"/>
        </w:rPr>
        <w:t xml:space="preserve">a </w:t>
      </w:r>
      <w:r w:rsidR="006442B1">
        <w:rPr>
          <w:rFonts w:cs="Arial"/>
          <w:sz w:val="22"/>
          <w:szCs w:val="22"/>
        </w:rPr>
        <w:t>zárójelentéssel együtt.</w:t>
      </w:r>
    </w:p>
    <w:p w:rsidR="00CC786A" w:rsidRDefault="00CC786A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CC786A" w:rsidRDefault="00091A4C" w:rsidP="00CC786A">
      <w:p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A40655">
        <w:rPr>
          <w:rFonts w:ascii="Arial" w:hAnsi="Arial" w:cs="Arial"/>
          <w:sz w:val="22"/>
          <w:szCs w:val="22"/>
        </w:rPr>
        <w:t>,</w:t>
      </w:r>
      <w:r w:rsidR="00255AA7" w:rsidRPr="00255AA7">
        <w:rPr>
          <w:rFonts w:ascii="Arial" w:hAnsi="Arial" w:cs="Arial"/>
          <w:sz w:val="22"/>
          <w:szCs w:val="22"/>
        </w:rPr>
        <w:t xml:space="preserve"> jelen felkérő levé</w:t>
      </w:r>
      <w:r w:rsidR="00396B63">
        <w:rPr>
          <w:rFonts w:ascii="Arial" w:hAnsi="Arial" w:cs="Arial"/>
          <w:sz w:val="22"/>
          <w:szCs w:val="22"/>
        </w:rPr>
        <w:t>l másolatát aláírva szíveskedj</w:t>
      </w:r>
      <w:r w:rsidR="00255AA7" w:rsidRPr="00255AA7">
        <w:rPr>
          <w:rFonts w:ascii="Arial" w:hAnsi="Arial" w:cs="Arial"/>
          <w:sz w:val="22"/>
          <w:szCs w:val="22"/>
        </w:rPr>
        <w:t xml:space="preserve"> </w:t>
      </w:r>
      <w:r w:rsidR="004657F6">
        <w:rPr>
          <w:rFonts w:ascii="Arial" w:hAnsi="Arial" w:cs="Arial"/>
          <w:sz w:val="22"/>
          <w:szCs w:val="22"/>
        </w:rPr>
        <w:t xml:space="preserve">a Titkárságra </w:t>
      </w:r>
      <w:r w:rsidR="00255AA7" w:rsidRPr="00255AA7">
        <w:rPr>
          <w:rFonts w:ascii="Arial" w:hAnsi="Arial" w:cs="Arial"/>
          <w:sz w:val="22"/>
          <w:szCs w:val="22"/>
        </w:rPr>
        <w:t>visszaküldeni.</w:t>
      </w:r>
    </w:p>
    <w:p w:rsidR="000B5A16" w:rsidRDefault="000B5A16" w:rsidP="000B5A16">
      <w:p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Munkád</w:t>
      </w:r>
      <w:r w:rsidRPr="00255AA7">
        <w:rPr>
          <w:rFonts w:ascii="Arial" w:hAnsi="Arial" w:cs="Arial"/>
          <w:sz w:val="22"/>
          <w:szCs w:val="22"/>
        </w:rPr>
        <w:t xml:space="preserve">hoz sok sikert kívánva, </w:t>
      </w:r>
      <w:r>
        <w:rPr>
          <w:rFonts w:ascii="Arial" w:hAnsi="Arial" w:cs="Arial"/>
          <w:sz w:val="22"/>
          <w:szCs w:val="22"/>
        </w:rPr>
        <w:t>szívélyes üdvözlettel:</w:t>
      </w:r>
    </w:p>
    <w:p w:rsidR="000B5A16" w:rsidRDefault="000B5A16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CC786A" w:rsidRDefault="00881A6A" w:rsidP="00CC786A">
      <w:pPr>
        <w:spacing w:line="336" w:lineRule="auto"/>
        <w:rPr>
          <w:rFonts w:ascii="Arial" w:hAnsi="Arial" w:cs="Arial"/>
          <w:i/>
          <w:sz w:val="22"/>
          <w:szCs w:val="22"/>
        </w:rPr>
      </w:pPr>
      <w:r w:rsidRPr="00881A6A">
        <w:rPr>
          <w:rFonts w:ascii="Arial" w:hAnsi="Arial" w:cs="Arial"/>
          <w:i/>
          <w:sz w:val="22"/>
          <w:szCs w:val="22"/>
        </w:rPr>
        <w:t>Település</w:t>
      </w:r>
      <w:r w:rsidR="00255AA7" w:rsidRPr="00881A6A">
        <w:rPr>
          <w:rFonts w:ascii="Arial" w:hAnsi="Arial" w:cs="Arial"/>
          <w:i/>
          <w:sz w:val="22"/>
          <w:szCs w:val="22"/>
        </w:rPr>
        <w:t xml:space="preserve">, </w:t>
      </w:r>
      <w:r w:rsidR="00606540" w:rsidRPr="00881A6A">
        <w:rPr>
          <w:rFonts w:ascii="Arial" w:hAnsi="Arial" w:cs="Arial"/>
          <w:i/>
          <w:sz w:val="22"/>
          <w:szCs w:val="22"/>
        </w:rPr>
        <w:t>2020</w:t>
      </w:r>
      <w:r w:rsidR="000B5A16" w:rsidRPr="00881A6A">
        <w:rPr>
          <w:rFonts w:ascii="Arial" w:hAnsi="Arial" w:cs="Arial"/>
          <w:i/>
          <w:sz w:val="22"/>
          <w:szCs w:val="22"/>
        </w:rPr>
        <w:t xml:space="preserve">. </w:t>
      </w:r>
      <w:r w:rsidRPr="00881A6A">
        <w:rPr>
          <w:rFonts w:ascii="Arial" w:hAnsi="Arial" w:cs="Arial"/>
          <w:i/>
          <w:sz w:val="22"/>
          <w:szCs w:val="22"/>
        </w:rPr>
        <w:t>hónap nap</w:t>
      </w:r>
      <w:r w:rsidR="000B5A16" w:rsidRPr="00881A6A">
        <w:rPr>
          <w:rFonts w:ascii="Arial" w:hAnsi="Arial" w:cs="Arial"/>
          <w:i/>
          <w:sz w:val="22"/>
          <w:szCs w:val="22"/>
        </w:rPr>
        <w:t>.</w:t>
      </w:r>
    </w:p>
    <w:p w:rsidR="00CD667B" w:rsidRPr="00881A6A" w:rsidRDefault="00CD667B" w:rsidP="00CC786A">
      <w:pPr>
        <w:spacing w:line="33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CC786A" w:rsidRPr="00881A6A" w:rsidRDefault="00881A6A" w:rsidP="000B5A16">
      <w:pPr>
        <w:spacing w:line="336" w:lineRule="auto"/>
        <w:ind w:left="6237"/>
        <w:rPr>
          <w:rFonts w:ascii="Arial" w:hAnsi="Arial" w:cs="Arial"/>
          <w:i/>
          <w:sz w:val="22"/>
          <w:szCs w:val="22"/>
        </w:rPr>
      </w:pPr>
      <w:r w:rsidRPr="00881A6A">
        <w:rPr>
          <w:rFonts w:ascii="Arial" w:hAnsi="Arial" w:cs="Arial"/>
          <w:i/>
          <w:sz w:val="22"/>
          <w:szCs w:val="22"/>
        </w:rPr>
        <w:t>DFGHJK KLÉLA</w:t>
      </w:r>
    </w:p>
    <w:p w:rsidR="00CC786A" w:rsidRPr="00881A6A" w:rsidRDefault="00C23B44" w:rsidP="00CC786A">
      <w:pPr>
        <w:spacing w:line="336" w:lineRule="auto"/>
        <w:ind w:left="5387"/>
        <w:rPr>
          <w:rFonts w:ascii="Arial" w:hAnsi="Arial" w:cs="Arial"/>
          <w:i/>
          <w:sz w:val="22"/>
          <w:szCs w:val="22"/>
        </w:rPr>
      </w:pPr>
      <w:proofErr w:type="gramStart"/>
      <w:r w:rsidRPr="00881A6A">
        <w:rPr>
          <w:rFonts w:ascii="Arial" w:hAnsi="Arial" w:cs="Arial"/>
          <w:i/>
          <w:sz w:val="22"/>
          <w:szCs w:val="22"/>
        </w:rPr>
        <w:t>a</w:t>
      </w:r>
      <w:proofErr w:type="gramEnd"/>
      <w:r w:rsidR="00A230A7" w:rsidRPr="00881A6A">
        <w:rPr>
          <w:rFonts w:ascii="Arial" w:hAnsi="Arial" w:cs="Arial"/>
          <w:i/>
          <w:sz w:val="22"/>
          <w:szCs w:val="22"/>
        </w:rPr>
        <w:t xml:space="preserve"> </w:t>
      </w:r>
      <w:r w:rsidR="00881A6A" w:rsidRPr="00881A6A">
        <w:rPr>
          <w:rFonts w:ascii="Arial" w:hAnsi="Arial" w:cs="Arial"/>
          <w:i/>
          <w:sz w:val="22"/>
          <w:szCs w:val="22"/>
        </w:rPr>
        <w:t>Felkérő Szervezet t</w:t>
      </w:r>
      <w:r w:rsidR="00881A6A">
        <w:rPr>
          <w:rFonts w:ascii="Arial" w:hAnsi="Arial" w:cs="Arial"/>
          <w:i/>
          <w:sz w:val="22"/>
          <w:szCs w:val="22"/>
        </w:rPr>
        <w:t>i</w:t>
      </w:r>
      <w:r w:rsidR="00881A6A" w:rsidRPr="00881A6A">
        <w:rPr>
          <w:rFonts w:ascii="Arial" w:hAnsi="Arial" w:cs="Arial"/>
          <w:i/>
          <w:sz w:val="22"/>
          <w:szCs w:val="22"/>
        </w:rPr>
        <w:t>sztségviselője</w:t>
      </w:r>
    </w:p>
    <w:p w:rsidR="00881A6A" w:rsidRDefault="00881A6A" w:rsidP="00CC786A">
      <w:pPr>
        <w:spacing w:line="336" w:lineRule="auto"/>
        <w:ind w:left="538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Pr="00881A6A">
        <w:rPr>
          <w:rFonts w:ascii="Arial" w:hAnsi="Arial" w:cs="Arial"/>
          <w:i/>
          <w:sz w:val="22"/>
          <w:szCs w:val="22"/>
        </w:rPr>
        <w:t>ha</w:t>
      </w:r>
      <w:proofErr w:type="gramEnd"/>
      <w:r w:rsidRPr="00881A6A">
        <w:rPr>
          <w:rFonts w:ascii="Arial" w:hAnsi="Arial" w:cs="Arial"/>
          <w:i/>
          <w:sz w:val="22"/>
          <w:szCs w:val="22"/>
        </w:rPr>
        <w:t xml:space="preserve"> nem a kamara a felkérő</w:t>
      </w:r>
      <w:r>
        <w:rPr>
          <w:rFonts w:ascii="Arial" w:hAnsi="Arial" w:cs="Arial"/>
          <w:sz w:val="22"/>
          <w:szCs w:val="22"/>
        </w:rPr>
        <w:t xml:space="preserve"> )</w:t>
      </w:r>
    </w:p>
    <w:p w:rsidR="00CC786A" w:rsidRDefault="00167DBC" w:rsidP="00CC786A">
      <w:p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felkérést </w:t>
      </w:r>
      <w:r w:rsidR="00C14B28">
        <w:rPr>
          <w:rFonts w:ascii="Arial" w:hAnsi="Arial" w:cs="Arial"/>
          <w:sz w:val="22"/>
          <w:szCs w:val="22"/>
        </w:rPr>
        <w:t>elfogadom</w:t>
      </w:r>
      <w:r>
        <w:rPr>
          <w:rFonts w:ascii="Arial" w:hAnsi="Arial" w:cs="Arial"/>
          <w:sz w:val="22"/>
          <w:szCs w:val="22"/>
        </w:rPr>
        <w:t>:</w:t>
      </w:r>
    </w:p>
    <w:p w:rsidR="00751E51" w:rsidRDefault="00751E51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396B63" w:rsidRDefault="00396B63" w:rsidP="00CC786A">
      <w:pPr>
        <w:spacing w:line="336" w:lineRule="auto"/>
        <w:rPr>
          <w:rFonts w:ascii="Arial" w:hAnsi="Arial" w:cs="Arial"/>
          <w:sz w:val="22"/>
          <w:szCs w:val="22"/>
        </w:rPr>
      </w:pPr>
    </w:p>
    <w:p w:rsidR="00CC786A" w:rsidRDefault="00881A6A" w:rsidP="000B5A16">
      <w:pPr>
        <w:spacing w:line="360" w:lineRule="auto"/>
        <w:rPr>
          <w:rFonts w:ascii="Arial" w:hAnsi="Arial" w:cs="Arial"/>
          <w:sz w:val="22"/>
          <w:szCs w:val="22"/>
        </w:rPr>
      </w:pPr>
      <w:r w:rsidRPr="00881A6A">
        <w:rPr>
          <w:rFonts w:ascii="Arial" w:hAnsi="Arial" w:cs="Arial"/>
          <w:i/>
          <w:sz w:val="22"/>
          <w:szCs w:val="22"/>
        </w:rPr>
        <w:t>ABCD EFGH</w:t>
      </w:r>
      <w:r w:rsidR="000B5A16">
        <w:rPr>
          <w:rFonts w:ascii="Arial" w:hAnsi="Arial" w:cs="Arial"/>
          <w:sz w:val="22"/>
          <w:szCs w:val="22"/>
        </w:rPr>
        <w:t xml:space="preserve"> </w:t>
      </w:r>
      <w:r w:rsidR="008066D5" w:rsidRPr="008066D5">
        <w:rPr>
          <w:rFonts w:ascii="Arial" w:hAnsi="Arial" w:cs="Arial"/>
          <w:sz w:val="22"/>
          <w:szCs w:val="22"/>
        </w:rPr>
        <w:t>okleveles építészmérnök</w:t>
      </w:r>
    </w:p>
    <w:p w:rsidR="00CC786A" w:rsidRDefault="00732344" w:rsidP="00396B63">
      <w:pPr>
        <w:spacing w:line="336" w:lineRule="auto"/>
        <w:rPr>
          <w:rFonts w:ascii="Arial" w:hAnsi="Arial" w:cs="Arial"/>
          <w:sz w:val="22"/>
          <w:szCs w:val="22"/>
        </w:rPr>
      </w:pPr>
      <w:proofErr w:type="gramStart"/>
      <w:r w:rsidRPr="00CD667B">
        <w:rPr>
          <w:rFonts w:ascii="Arial" w:hAnsi="Arial" w:cs="Arial"/>
          <w:i/>
          <w:sz w:val="22"/>
          <w:szCs w:val="22"/>
        </w:rPr>
        <w:t>kamarai</w:t>
      </w:r>
      <w:proofErr w:type="gramEnd"/>
      <w:r>
        <w:rPr>
          <w:rFonts w:ascii="Arial" w:hAnsi="Arial" w:cs="Arial"/>
          <w:sz w:val="22"/>
          <w:szCs w:val="22"/>
        </w:rPr>
        <w:t xml:space="preserve"> delegált</w:t>
      </w:r>
      <w:r w:rsidR="00A230A7">
        <w:rPr>
          <w:rFonts w:ascii="Arial" w:hAnsi="Arial" w:cs="Arial"/>
          <w:sz w:val="22"/>
          <w:szCs w:val="22"/>
        </w:rPr>
        <w:t xml:space="preserve"> zsűritag</w:t>
      </w:r>
    </w:p>
    <w:sectPr w:rsidR="00CC786A" w:rsidSect="00FF414F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EC" w:rsidRDefault="00326CEC">
      <w:r>
        <w:separator/>
      </w:r>
    </w:p>
  </w:endnote>
  <w:endnote w:type="continuationSeparator" w:id="0">
    <w:p w:rsidR="00326CEC" w:rsidRDefault="0032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551"/>
      <w:gridCol w:w="1701"/>
      <w:gridCol w:w="1589"/>
    </w:tblGrid>
    <w:tr w:rsidR="00BB1A7D" w:rsidTr="003D1B11">
      <w:tc>
        <w:tcPr>
          <w:tcW w:w="3369" w:type="dxa"/>
        </w:tcPr>
        <w:p w:rsidR="00BB1A7D" w:rsidRDefault="00BB1A7D" w:rsidP="003D1B11">
          <w:pPr>
            <w:pStyle w:val="llb"/>
            <w:rPr>
              <w:rFonts w:ascii="Arial" w:hAnsi="Arial" w:cs="Arial"/>
              <w:sz w:val="18"/>
              <w:szCs w:val="18"/>
            </w:rPr>
          </w:pPr>
          <w:r w:rsidRPr="00B64F27">
            <w:rPr>
              <w:rFonts w:ascii="Arial" w:hAnsi="Arial" w:cs="Arial"/>
              <w:sz w:val="18"/>
              <w:szCs w:val="18"/>
            </w:rPr>
            <w:t xml:space="preserve">H-1088 Budapest, </w:t>
          </w:r>
          <w:proofErr w:type="spellStart"/>
          <w:r w:rsidRPr="00B64F27">
            <w:rPr>
              <w:rFonts w:ascii="Arial" w:hAnsi="Arial" w:cs="Arial"/>
              <w:sz w:val="18"/>
              <w:szCs w:val="18"/>
            </w:rPr>
            <w:t>Ötpacsirta</w:t>
          </w:r>
          <w:proofErr w:type="spellEnd"/>
          <w:r w:rsidRPr="00B64F27">
            <w:rPr>
              <w:rFonts w:ascii="Arial" w:hAnsi="Arial" w:cs="Arial"/>
              <w:sz w:val="18"/>
              <w:szCs w:val="18"/>
            </w:rPr>
            <w:t xml:space="preserve"> u. 2</w:t>
          </w:r>
        </w:p>
      </w:tc>
      <w:tc>
        <w:tcPr>
          <w:tcW w:w="2551" w:type="dxa"/>
        </w:tcPr>
        <w:p w:rsidR="00BB1A7D" w:rsidRDefault="00BB1A7D" w:rsidP="003D1B11">
          <w:pPr>
            <w:pStyle w:val="llb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Tel:+ 36-1-318-2944</w:t>
          </w:r>
        </w:p>
      </w:tc>
      <w:tc>
        <w:tcPr>
          <w:tcW w:w="1701" w:type="dxa"/>
        </w:tcPr>
        <w:p w:rsidR="00BB1A7D" w:rsidRDefault="00326CEC" w:rsidP="003D1B11">
          <w:pPr>
            <w:pStyle w:val="llb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BB1A7D" w:rsidRPr="00B64F27">
              <w:rPr>
                <w:rStyle w:val="Hiperhivatkozs"/>
                <w:rFonts w:ascii="Arial" w:hAnsi="Arial" w:cs="Arial"/>
                <w:color w:val="auto"/>
                <w:sz w:val="18"/>
                <w:szCs w:val="18"/>
              </w:rPr>
              <w:t>www.mek.hu</w:t>
            </w:r>
          </w:hyperlink>
        </w:p>
      </w:tc>
      <w:tc>
        <w:tcPr>
          <w:tcW w:w="1589" w:type="dxa"/>
        </w:tcPr>
        <w:p w:rsidR="00BB1A7D" w:rsidRDefault="00BB1A7D" w:rsidP="003D1B11">
          <w:pPr>
            <w:pStyle w:val="llb"/>
            <w:rPr>
              <w:rFonts w:ascii="Arial" w:hAnsi="Arial" w:cs="Arial"/>
              <w:sz w:val="18"/>
              <w:szCs w:val="18"/>
            </w:rPr>
          </w:pPr>
          <w:r w:rsidRPr="00B64F27">
            <w:rPr>
              <w:rFonts w:ascii="Arial" w:hAnsi="Arial" w:cs="Arial"/>
              <w:sz w:val="18"/>
              <w:szCs w:val="18"/>
            </w:rPr>
            <w:t>mek@mek.hu</w:t>
          </w:r>
        </w:p>
      </w:tc>
    </w:tr>
  </w:tbl>
  <w:p w:rsidR="00BB1A7D" w:rsidRPr="000E2B8A" w:rsidRDefault="00BB1A7D" w:rsidP="004657F6">
    <w:pPr>
      <w:pStyle w:val="llb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551"/>
      <w:gridCol w:w="1701"/>
      <w:gridCol w:w="1589"/>
    </w:tblGrid>
    <w:tr w:rsidR="00BB1A7D" w:rsidTr="00B64F27">
      <w:tc>
        <w:tcPr>
          <w:tcW w:w="3369" w:type="dxa"/>
        </w:tcPr>
        <w:p w:rsidR="00BB1A7D" w:rsidRDefault="00BB1A7D" w:rsidP="00CB7449">
          <w:pPr>
            <w:pStyle w:val="llb"/>
            <w:rPr>
              <w:rFonts w:ascii="Arial" w:hAnsi="Arial" w:cs="Arial"/>
              <w:sz w:val="18"/>
              <w:szCs w:val="18"/>
            </w:rPr>
          </w:pPr>
          <w:r w:rsidRPr="00B64F27">
            <w:rPr>
              <w:rFonts w:ascii="Arial" w:hAnsi="Arial" w:cs="Arial"/>
              <w:sz w:val="18"/>
              <w:szCs w:val="18"/>
            </w:rPr>
            <w:t xml:space="preserve">H-1088 Budapest, </w:t>
          </w:r>
          <w:proofErr w:type="spellStart"/>
          <w:r w:rsidRPr="00B64F27">
            <w:rPr>
              <w:rFonts w:ascii="Arial" w:hAnsi="Arial" w:cs="Arial"/>
              <w:sz w:val="18"/>
              <w:szCs w:val="18"/>
            </w:rPr>
            <w:t>Ötpacsirta</w:t>
          </w:r>
          <w:proofErr w:type="spellEnd"/>
          <w:r w:rsidRPr="00B64F27">
            <w:rPr>
              <w:rFonts w:ascii="Arial" w:hAnsi="Arial" w:cs="Arial"/>
              <w:sz w:val="18"/>
              <w:szCs w:val="18"/>
            </w:rPr>
            <w:t xml:space="preserve"> u. 2</w:t>
          </w:r>
        </w:p>
      </w:tc>
      <w:tc>
        <w:tcPr>
          <w:tcW w:w="2551" w:type="dxa"/>
        </w:tcPr>
        <w:p w:rsidR="00BB1A7D" w:rsidRDefault="00BB1A7D" w:rsidP="00CB7449">
          <w:pPr>
            <w:pStyle w:val="llb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Tel:+ 36-1-318-2944</w:t>
          </w:r>
        </w:p>
      </w:tc>
      <w:tc>
        <w:tcPr>
          <w:tcW w:w="1701" w:type="dxa"/>
        </w:tcPr>
        <w:p w:rsidR="00BB1A7D" w:rsidRDefault="00326CEC" w:rsidP="00CB7449">
          <w:pPr>
            <w:pStyle w:val="llb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BB1A7D" w:rsidRPr="00B64F27">
              <w:rPr>
                <w:rStyle w:val="Hiperhivatkozs"/>
                <w:rFonts w:ascii="Arial" w:hAnsi="Arial" w:cs="Arial"/>
                <w:color w:val="auto"/>
                <w:sz w:val="18"/>
                <w:szCs w:val="18"/>
              </w:rPr>
              <w:t>www.mek.hu</w:t>
            </w:r>
          </w:hyperlink>
        </w:p>
      </w:tc>
      <w:tc>
        <w:tcPr>
          <w:tcW w:w="1589" w:type="dxa"/>
        </w:tcPr>
        <w:p w:rsidR="00BB1A7D" w:rsidRDefault="00BB1A7D" w:rsidP="00CB7449">
          <w:pPr>
            <w:pStyle w:val="llb"/>
            <w:rPr>
              <w:rFonts w:ascii="Arial" w:hAnsi="Arial" w:cs="Arial"/>
              <w:sz w:val="18"/>
              <w:szCs w:val="18"/>
            </w:rPr>
          </w:pPr>
          <w:r w:rsidRPr="00B64F27">
            <w:rPr>
              <w:rFonts w:ascii="Arial" w:hAnsi="Arial" w:cs="Arial"/>
              <w:sz w:val="18"/>
              <w:szCs w:val="18"/>
            </w:rPr>
            <w:t>mek@mek.hu</w:t>
          </w:r>
        </w:p>
      </w:tc>
    </w:tr>
  </w:tbl>
  <w:p w:rsidR="00BB1A7D" w:rsidRPr="00B64F27" w:rsidRDefault="00BB1A7D" w:rsidP="00FF414F">
    <w:pPr>
      <w:pStyle w:val="llb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EC" w:rsidRDefault="00326CEC">
      <w:r>
        <w:separator/>
      </w:r>
    </w:p>
  </w:footnote>
  <w:footnote w:type="continuationSeparator" w:id="0">
    <w:p w:rsidR="00326CEC" w:rsidRDefault="0032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D" w:rsidRDefault="00BB1A7D" w:rsidP="000B5A16">
    <w:pPr>
      <w:ind w:left="-28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-281305</wp:posOffset>
          </wp:positionH>
          <wp:positionV relativeFrom="margin">
            <wp:posOffset>-950595</wp:posOffset>
          </wp:positionV>
          <wp:extent cx="2021205" cy="900430"/>
          <wp:effectExtent l="19050" t="0" r="0" b="0"/>
          <wp:wrapTight wrapText="bothSides">
            <wp:wrapPolygon edited="0">
              <wp:start x="-204" y="0"/>
              <wp:lineTo x="-204" y="21021"/>
              <wp:lineTo x="21580" y="21021"/>
              <wp:lineTo x="21580" y="0"/>
              <wp:lineTo x="-204" y="0"/>
            </wp:wrapPolygon>
          </wp:wrapTight>
          <wp:docPr id="1" name="Picture 4" descr="C:\Documents and Settings\Laca.NAGY-772332FC82\Asztal\logo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Laca.NAGY-772332FC82\Asztal\logo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1A7D" w:rsidRDefault="00BB1A7D"/>
  <w:p w:rsidR="00BB1A7D" w:rsidRDefault="00BB1A7D"/>
  <w:p w:rsidR="00BB1A7D" w:rsidRDefault="00BB1A7D" w:rsidP="00FF414F">
    <w:pPr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D" w:rsidRDefault="00BB1A7D" w:rsidP="009407E5">
    <w:pPr>
      <w:pStyle w:val="lfej"/>
      <w:jc w:val="right"/>
      <w:rPr>
        <w:rFonts w:ascii="Arial" w:hAnsi="Arial" w:cs="Arial"/>
        <w:sz w:val="16"/>
        <w:szCs w:val="16"/>
      </w:rPr>
    </w:pPr>
  </w:p>
  <w:p w:rsidR="00BB1A7D" w:rsidRDefault="00BB1A7D" w:rsidP="009407E5">
    <w:pPr>
      <w:pStyle w:val="lfej"/>
      <w:jc w:val="right"/>
      <w:rPr>
        <w:rFonts w:ascii="Arial" w:hAnsi="Arial" w:cs="Arial"/>
        <w:sz w:val="16"/>
        <w:szCs w:val="16"/>
      </w:rPr>
    </w:pPr>
  </w:p>
  <w:p w:rsidR="00BB1A7D" w:rsidRDefault="00BB1A7D" w:rsidP="009407E5">
    <w:pPr>
      <w:pStyle w:val="lfej"/>
      <w:jc w:val="right"/>
      <w:rPr>
        <w:rFonts w:ascii="Arial" w:hAnsi="Arial" w:cs="Arial"/>
        <w:sz w:val="16"/>
        <w:szCs w:val="16"/>
      </w:rPr>
    </w:pPr>
  </w:p>
  <w:p w:rsidR="00FF414F" w:rsidRPr="001645D5" w:rsidRDefault="00FF414F" w:rsidP="00FF414F">
    <w:pPr>
      <w:jc w:val="both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="00606540">
      <w:rPr>
        <w:rFonts w:ascii="Arial" w:hAnsi="Arial" w:cs="Arial"/>
        <w:color w:val="808080" w:themeColor="background1" w:themeShade="80"/>
        <w:sz w:val="18"/>
        <w:szCs w:val="18"/>
      </w:rPr>
      <w:t>Dátum: 2020</w:t>
    </w:r>
    <w:r w:rsidR="00CE0CDA">
      <w:rPr>
        <w:rFonts w:ascii="Arial" w:hAnsi="Arial" w:cs="Arial"/>
        <w:color w:val="808080" w:themeColor="background1" w:themeShade="80"/>
        <w:sz w:val="18"/>
        <w:szCs w:val="18"/>
      </w:rPr>
      <w:t xml:space="preserve">. </w:t>
    </w:r>
    <w:proofErr w:type="spellStart"/>
    <w:r w:rsidR="00881A6A" w:rsidRPr="00881A6A">
      <w:rPr>
        <w:rFonts w:ascii="Arial" w:hAnsi="Arial" w:cs="Arial"/>
        <w:i/>
        <w:color w:val="808080" w:themeColor="background1" w:themeShade="80"/>
        <w:sz w:val="18"/>
        <w:szCs w:val="18"/>
      </w:rPr>
      <w:t>aaaaa</w:t>
    </w:r>
    <w:proofErr w:type="spellEnd"/>
    <w:r w:rsidR="00881A6A" w:rsidRPr="00881A6A">
      <w:rPr>
        <w:rFonts w:ascii="Arial" w:hAnsi="Arial" w:cs="Arial"/>
        <w:i/>
        <w:color w:val="808080" w:themeColor="background1" w:themeShade="80"/>
        <w:sz w:val="18"/>
        <w:szCs w:val="18"/>
      </w:rPr>
      <w:t xml:space="preserve"> 00</w:t>
    </w:r>
    <w:r w:rsidRPr="001645D5">
      <w:rPr>
        <w:rFonts w:ascii="Arial" w:hAnsi="Arial" w:cs="Arial"/>
        <w:color w:val="808080" w:themeColor="background1" w:themeShade="80"/>
        <w:sz w:val="18"/>
        <w:szCs w:val="18"/>
      </w:rPr>
      <w:t>.</w:t>
    </w:r>
    <w:r w:rsidRPr="001645D5">
      <w:rPr>
        <w:rFonts w:ascii="Arial" w:hAnsi="Arial" w:cs="Arial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-478790</wp:posOffset>
          </wp:positionV>
          <wp:extent cx="2014220" cy="899795"/>
          <wp:effectExtent l="19050" t="0" r="5080" b="0"/>
          <wp:wrapTight wrapText="bothSides">
            <wp:wrapPolygon edited="0">
              <wp:start x="-204" y="0"/>
              <wp:lineTo x="-204" y="21036"/>
              <wp:lineTo x="21654" y="21036"/>
              <wp:lineTo x="21654" y="0"/>
              <wp:lineTo x="-204" y="0"/>
            </wp:wrapPolygon>
          </wp:wrapTight>
          <wp:docPr id="5" name="Picture 4" descr="C:\Documents and Settings\Laca.NAGY-772332FC82\Asztal\logo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Laca.NAGY-772332FC82\Asztal\logo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414F" w:rsidRDefault="00FF414F" w:rsidP="00FF414F">
    <w:pPr>
      <w:jc w:val="both"/>
      <w:rPr>
        <w:rFonts w:ascii="Arial" w:hAnsi="Arial" w:cs="Arial"/>
        <w:color w:val="808080" w:themeColor="background1" w:themeShade="80"/>
        <w:sz w:val="18"/>
        <w:szCs w:val="18"/>
      </w:rPr>
    </w:pPr>
    <w:r w:rsidRPr="001645D5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1645D5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1645D5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1645D5"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Pr="001645D5">
      <w:rPr>
        <w:rFonts w:ascii="Arial" w:hAnsi="Arial" w:cs="Arial"/>
        <w:color w:val="808080" w:themeColor="background1" w:themeShade="80"/>
        <w:sz w:val="18"/>
        <w:szCs w:val="18"/>
      </w:rPr>
      <w:t>Iktatószám</w:t>
    </w:r>
    <w:r w:rsidRPr="00881A6A">
      <w:rPr>
        <w:rFonts w:ascii="Arial" w:hAnsi="Arial" w:cs="Arial"/>
        <w:i/>
        <w:color w:val="808080" w:themeColor="background1" w:themeShade="80"/>
        <w:sz w:val="18"/>
        <w:szCs w:val="18"/>
      </w:rPr>
      <w:t xml:space="preserve">: </w:t>
    </w:r>
    <w:r w:rsidR="00881A6A" w:rsidRPr="00881A6A">
      <w:rPr>
        <w:rFonts w:ascii="Arial" w:hAnsi="Arial" w:cs="Arial"/>
        <w:i/>
        <w:color w:val="808080" w:themeColor="background1" w:themeShade="80"/>
        <w:sz w:val="18"/>
        <w:szCs w:val="18"/>
      </w:rPr>
      <w:t>000-00</w:t>
    </w:r>
    <w:r w:rsidR="00606540">
      <w:rPr>
        <w:rFonts w:ascii="Arial" w:hAnsi="Arial" w:cs="Arial"/>
        <w:color w:val="808080" w:themeColor="background1" w:themeShade="80"/>
        <w:sz w:val="18"/>
        <w:szCs w:val="18"/>
      </w:rPr>
      <w:t>/2020</w:t>
    </w:r>
  </w:p>
  <w:p w:rsidR="00FF414F" w:rsidRDefault="00FF414F" w:rsidP="00FF414F">
    <w:pPr>
      <w:jc w:val="both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="00881A6A">
      <w:rPr>
        <w:rFonts w:ascii="Arial" w:hAnsi="Arial" w:cs="Arial"/>
        <w:color w:val="808080" w:themeColor="background1" w:themeShade="80"/>
        <w:sz w:val="18"/>
        <w:szCs w:val="18"/>
      </w:rPr>
      <w:t xml:space="preserve">Ügyintéző: </w:t>
    </w:r>
    <w:r w:rsidR="00881A6A" w:rsidRPr="00881A6A">
      <w:rPr>
        <w:rFonts w:ascii="Arial" w:hAnsi="Arial" w:cs="Arial"/>
        <w:i/>
        <w:color w:val="808080" w:themeColor="background1" w:themeShade="80"/>
        <w:sz w:val="18"/>
        <w:szCs w:val="18"/>
      </w:rPr>
      <w:t>XYZ XYC</w:t>
    </w:r>
    <w:r w:rsidR="00881A6A">
      <w:rPr>
        <w:rFonts w:ascii="Arial" w:hAnsi="Arial" w:cs="Arial"/>
        <w:i/>
        <w:color w:val="808080" w:themeColor="background1" w:themeShade="80"/>
        <w:sz w:val="18"/>
        <w:szCs w:val="18"/>
      </w:rPr>
      <w:t>Z</w:t>
    </w:r>
  </w:p>
  <w:p w:rsidR="00BB1A7D" w:rsidRPr="004766FC" w:rsidRDefault="00BB1A7D" w:rsidP="00FF414F">
    <w:pPr>
      <w:pStyle w:val="lfej"/>
      <w:pBdr>
        <w:bottom w:val="single" w:sz="4" w:space="1" w:color="auto"/>
      </w:pBd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B19"/>
    <w:multiLevelType w:val="hybridMultilevel"/>
    <w:tmpl w:val="601A60DA"/>
    <w:lvl w:ilvl="0" w:tplc="FDEC12CC">
      <w:start w:val="204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7413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120ED8"/>
    <w:multiLevelType w:val="multilevel"/>
    <w:tmpl w:val="27F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32B9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EA1F8A"/>
    <w:multiLevelType w:val="multilevel"/>
    <w:tmpl w:val="630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2734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97B5FF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FC218BA"/>
    <w:multiLevelType w:val="multilevel"/>
    <w:tmpl w:val="89AC3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lowerRoman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78"/>
    <w:rsid w:val="00014A7D"/>
    <w:rsid w:val="00022996"/>
    <w:rsid w:val="00023CBF"/>
    <w:rsid w:val="00033008"/>
    <w:rsid w:val="00040241"/>
    <w:rsid w:val="00047478"/>
    <w:rsid w:val="0006015A"/>
    <w:rsid w:val="00075967"/>
    <w:rsid w:val="00077CA5"/>
    <w:rsid w:val="00091A4C"/>
    <w:rsid w:val="000A4D9E"/>
    <w:rsid w:val="000A591F"/>
    <w:rsid w:val="000B0690"/>
    <w:rsid w:val="000B22D7"/>
    <w:rsid w:val="000B38EB"/>
    <w:rsid w:val="000B5A16"/>
    <w:rsid w:val="000C5750"/>
    <w:rsid w:val="000D0273"/>
    <w:rsid w:val="000D7B6C"/>
    <w:rsid w:val="000E2B8A"/>
    <w:rsid w:val="000E53CA"/>
    <w:rsid w:val="000F1FA8"/>
    <w:rsid w:val="000F4204"/>
    <w:rsid w:val="001004C1"/>
    <w:rsid w:val="00101C77"/>
    <w:rsid w:val="00110CBF"/>
    <w:rsid w:val="001642E7"/>
    <w:rsid w:val="00167DBC"/>
    <w:rsid w:val="00167DF6"/>
    <w:rsid w:val="0017730F"/>
    <w:rsid w:val="00187EC4"/>
    <w:rsid w:val="00190841"/>
    <w:rsid w:val="001A4E24"/>
    <w:rsid w:val="001C2A67"/>
    <w:rsid w:val="002048E3"/>
    <w:rsid w:val="00220BC9"/>
    <w:rsid w:val="00224E0C"/>
    <w:rsid w:val="002253FE"/>
    <w:rsid w:val="00247115"/>
    <w:rsid w:val="00247C02"/>
    <w:rsid w:val="00255AA7"/>
    <w:rsid w:val="002617B7"/>
    <w:rsid w:val="002627AA"/>
    <w:rsid w:val="00282EDE"/>
    <w:rsid w:val="002C4AFD"/>
    <w:rsid w:val="002D6AF0"/>
    <w:rsid w:val="002F0F22"/>
    <w:rsid w:val="002F609E"/>
    <w:rsid w:val="002F6524"/>
    <w:rsid w:val="00303AB0"/>
    <w:rsid w:val="00306ADF"/>
    <w:rsid w:val="00307DFA"/>
    <w:rsid w:val="00322850"/>
    <w:rsid w:val="00326CEC"/>
    <w:rsid w:val="00341D3E"/>
    <w:rsid w:val="00353529"/>
    <w:rsid w:val="00367F48"/>
    <w:rsid w:val="003751B5"/>
    <w:rsid w:val="00394A64"/>
    <w:rsid w:val="00396B63"/>
    <w:rsid w:val="003D1B11"/>
    <w:rsid w:val="003D1C22"/>
    <w:rsid w:val="003D3338"/>
    <w:rsid w:val="003E64F7"/>
    <w:rsid w:val="00400991"/>
    <w:rsid w:val="0041272C"/>
    <w:rsid w:val="0042004C"/>
    <w:rsid w:val="004479CB"/>
    <w:rsid w:val="004656CA"/>
    <w:rsid w:val="004657F6"/>
    <w:rsid w:val="00473F47"/>
    <w:rsid w:val="004766FC"/>
    <w:rsid w:val="00484EDF"/>
    <w:rsid w:val="004874FD"/>
    <w:rsid w:val="004938EE"/>
    <w:rsid w:val="00493AC6"/>
    <w:rsid w:val="004A1F9C"/>
    <w:rsid w:val="004A38B0"/>
    <w:rsid w:val="004A6551"/>
    <w:rsid w:val="004B11A6"/>
    <w:rsid w:val="004B27E1"/>
    <w:rsid w:val="004E7570"/>
    <w:rsid w:val="004F753D"/>
    <w:rsid w:val="004F7B0C"/>
    <w:rsid w:val="00504DA7"/>
    <w:rsid w:val="0050764A"/>
    <w:rsid w:val="00507DBE"/>
    <w:rsid w:val="00532CA6"/>
    <w:rsid w:val="005719BF"/>
    <w:rsid w:val="005C6385"/>
    <w:rsid w:val="005D23FB"/>
    <w:rsid w:val="005E28E0"/>
    <w:rsid w:val="005E3F3C"/>
    <w:rsid w:val="005E7558"/>
    <w:rsid w:val="005F152E"/>
    <w:rsid w:val="005F254A"/>
    <w:rsid w:val="005F7F6C"/>
    <w:rsid w:val="0060051A"/>
    <w:rsid w:val="006016A6"/>
    <w:rsid w:val="00606540"/>
    <w:rsid w:val="006161A2"/>
    <w:rsid w:val="00633626"/>
    <w:rsid w:val="0063464F"/>
    <w:rsid w:val="00642F5C"/>
    <w:rsid w:val="006442B1"/>
    <w:rsid w:val="00644D22"/>
    <w:rsid w:val="00654FD6"/>
    <w:rsid w:val="00677821"/>
    <w:rsid w:val="00680C9F"/>
    <w:rsid w:val="00692EA2"/>
    <w:rsid w:val="006B0323"/>
    <w:rsid w:val="006B2E61"/>
    <w:rsid w:val="006C3DCA"/>
    <w:rsid w:val="006D54CF"/>
    <w:rsid w:val="006E14DE"/>
    <w:rsid w:val="006F288B"/>
    <w:rsid w:val="006F2D23"/>
    <w:rsid w:val="006F4E93"/>
    <w:rsid w:val="00701D53"/>
    <w:rsid w:val="00705877"/>
    <w:rsid w:val="00706F24"/>
    <w:rsid w:val="007319DE"/>
    <w:rsid w:val="00732344"/>
    <w:rsid w:val="007351E0"/>
    <w:rsid w:val="0074087E"/>
    <w:rsid w:val="00741E19"/>
    <w:rsid w:val="00744C78"/>
    <w:rsid w:val="007508CB"/>
    <w:rsid w:val="00751E51"/>
    <w:rsid w:val="00764FBB"/>
    <w:rsid w:val="00781D3D"/>
    <w:rsid w:val="00782010"/>
    <w:rsid w:val="0078540A"/>
    <w:rsid w:val="0078556D"/>
    <w:rsid w:val="00790CB6"/>
    <w:rsid w:val="00791761"/>
    <w:rsid w:val="00791F90"/>
    <w:rsid w:val="00793E58"/>
    <w:rsid w:val="007C3ABF"/>
    <w:rsid w:val="007C3B54"/>
    <w:rsid w:val="00804601"/>
    <w:rsid w:val="008066D5"/>
    <w:rsid w:val="00824BB2"/>
    <w:rsid w:val="0083492B"/>
    <w:rsid w:val="00853C9C"/>
    <w:rsid w:val="0085721F"/>
    <w:rsid w:val="008617E0"/>
    <w:rsid w:val="008662D9"/>
    <w:rsid w:val="00875136"/>
    <w:rsid w:val="00881A6A"/>
    <w:rsid w:val="00886A13"/>
    <w:rsid w:val="008A243F"/>
    <w:rsid w:val="008A3579"/>
    <w:rsid w:val="008A6B0C"/>
    <w:rsid w:val="008A752C"/>
    <w:rsid w:val="008B6304"/>
    <w:rsid w:val="008B6D3B"/>
    <w:rsid w:val="008C421C"/>
    <w:rsid w:val="008D16D5"/>
    <w:rsid w:val="008D679D"/>
    <w:rsid w:val="008D68EF"/>
    <w:rsid w:val="008E38C9"/>
    <w:rsid w:val="008E6952"/>
    <w:rsid w:val="008F0522"/>
    <w:rsid w:val="00906298"/>
    <w:rsid w:val="00930E9A"/>
    <w:rsid w:val="00932D6E"/>
    <w:rsid w:val="009407E5"/>
    <w:rsid w:val="009463D5"/>
    <w:rsid w:val="00946921"/>
    <w:rsid w:val="00954277"/>
    <w:rsid w:val="009609C9"/>
    <w:rsid w:val="00963011"/>
    <w:rsid w:val="00982F27"/>
    <w:rsid w:val="009845DC"/>
    <w:rsid w:val="009910CE"/>
    <w:rsid w:val="0099264E"/>
    <w:rsid w:val="00994D80"/>
    <w:rsid w:val="009A3DB0"/>
    <w:rsid w:val="009C15B3"/>
    <w:rsid w:val="009D344A"/>
    <w:rsid w:val="009D50F1"/>
    <w:rsid w:val="009F3CD9"/>
    <w:rsid w:val="00A01656"/>
    <w:rsid w:val="00A02C88"/>
    <w:rsid w:val="00A230A7"/>
    <w:rsid w:val="00A31B86"/>
    <w:rsid w:val="00A33CE8"/>
    <w:rsid w:val="00A40655"/>
    <w:rsid w:val="00A418B4"/>
    <w:rsid w:val="00A612A5"/>
    <w:rsid w:val="00A6186A"/>
    <w:rsid w:val="00A74462"/>
    <w:rsid w:val="00A9365D"/>
    <w:rsid w:val="00AA4DFF"/>
    <w:rsid w:val="00AB436E"/>
    <w:rsid w:val="00AC234D"/>
    <w:rsid w:val="00AF7BBD"/>
    <w:rsid w:val="00B00F13"/>
    <w:rsid w:val="00B0205F"/>
    <w:rsid w:val="00B05A8D"/>
    <w:rsid w:val="00B1307C"/>
    <w:rsid w:val="00B14358"/>
    <w:rsid w:val="00B21A7F"/>
    <w:rsid w:val="00B64F27"/>
    <w:rsid w:val="00B752E1"/>
    <w:rsid w:val="00B94FD8"/>
    <w:rsid w:val="00B969D3"/>
    <w:rsid w:val="00BB1A7D"/>
    <w:rsid w:val="00BB4CAC"/>
    <w:rsid w:val="00BC4B3D"/>
    <w:rsid w:val="00BD24F7"/>
    <w:rsid w:val="00BE4A4E"/>
    <w:rsid w:val="00BF3665"/>
    <w:rsid w:val="00C01CE1"/>
    <w:rsid w:val="00C14B28"/>
    <w:rsid w:val="00C1546B"/>
    <w:rsid w:val="00C23B44"/>
    <w:rsid w:val="00C259E6"/>
    <w:rsid w:val="00C535C3"/>
    <w:rsid w:val="00C724B3"/>
    <w:rsid w:val="00C730FC"/>
    <w:rsid w:val="00C776B4"/>
    <w:rsid w:val="00CB39F8"/>
    <w:rsid w:val="00CB7449"/>
    <w:rsid w:val="00CC786A"/>
    <w:rsid w:val="00CD667B"/>
    <w:rsid w:val="00CE0CDA"/>
    <w:rsid w:val="00CE0E9D"/>
    <w:rsid w:val="00CE437B"/>
    <w:rsid w:val="00CF49F0"/>
    <w:rsid w:val="00D06D22"/>
    <w:rsid w:val="00D16902"/>
    <w:rsid w:val="00D23477"/>
    <w:rsid w:val="00D628E7"/>
    <w:rsid w:val="00D62D42"/>
    <w:rsid w:val="00D669DC"/>
    <w:rsid w:val="00D82473"/>
    <w:rsid w:val="00D912D5"/>
    <w:rsid w:val="00D95C3E"/>
    <w:rsid w:val="00DC3213"/>
    <w:rsid w:val="00DD4F91"/>
    <w:rsid w:val="00E03254"/>
    <w:rsid w:val="00E26742"/>
    <w:rsid w:val="00E96FBF"/>
    <w:rsid w:val="00EF3D26"/>
    <w:rsid w:val="00F10A78"/>
    <w:rsid w:val="00F1311E"/>
    <w:rsid w:val="00F15454"/>
    <w:rsid w:val="00F22F5D"/>
    <w:rsid w:val="00F36DBA"/>
    <w:rsid w:val="00F4222A"/>
    <w:rsid w:val="00F46EB1"/>
    <w:rsid w:val="00F619A8"/>
    <w:rsid w:val="00F6251A"/>
    <w:rsid w:val="00F86985"/>
    <w:rsid w:val="00FA143A"/>
    <w:rsid w:val="00FA5974"/>
    <w:rsid w:val="00FB23DC"/>
    <w:rsid w:val="00FD0D04"/>
    <w:rsid w:val="00FE4136"/>
    <w:rsid w:val="00FF217B"/>
    <w:rsid w:val="00FF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8C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55AA7"/>
    <w:pPr>
      <w:keepNext/>
      <w:outlineLvl w:val="0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4747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47478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047478"/>
    <w:rPr>
      <w:color w:val="0000FF"/>
      <w:u w:val="single"/>
    </w:rPr>
  </w:style>
  <w:style w:type="paragraph" w:styleId="Buborkszveg">
    <w:name w:val="Balloon Text"/>
    <w:basedOn w:val="Norml"/>
    <w:semiHidden/>
    <w:rsid w:val="001642E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8E38C9"/>
    <w:pPr>
      <w:ind w:left="708"/>
    </w:pPr>
  </w:style>
  <w:style w:type="character" w:customStyle="1" w:styleId="Cmsor1Char">
    <w:name w:val="Címsor 1 Char"/>
    <w:basedOn w:val="Bekezdsalapbettpusa"/>
    <w:link w:val="Cmsor1"/>
    <w:rsid w:val="00255AA7"/>
    <w:rPr>
      <w:i/>
      <w:sz w:val="24"/>
      <w:szCs w:val="24"/>
    </w:rPr>
  </w:style>
  <w:style w:type="paragraph" w:styleId="Szvegtrzs3">
    <w:name w:val="Body Text 3"/>
    <w:basedOn w:val="Norml"/>
    <w:link w:val="Szvegtrzs3Char"/>
    <w:rsid w:val="00255AA7"/>
    <w:pPr>
      <w:jc w:val="both"/>
    </w:pPr>
    <w:rPr>
      <w:rFonts w:ascii="Arial" w:hAnsi="Arial"/>
      <w:szCs w:val="20"/>
    </w:rPr>
  </w:style>
  <w:style w:type="character" w:customStyle="1" w:styleId="Szvegtrzs3Char">
    <w:name w:val="Szövegtörzs 3 Char"/>
    <w:basedOn w:val="Bekezdsalapbettpusa"/>
    <w:link w:val="Szvegtrzs3"/>
    <w:rsid w:val="00255AA7"/>
    <w:rPr>
      <w:rFonts w:ascii="Arial" w:hAnsi="Arial"/>
      <w:sz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F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F152E"/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8A243F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8A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243F"/>
    <w:pPr>
      <w:jc w:val="both"/>
    </w:pPr>
    <w:rPr>
      <w:rFonts w:eastAsia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243F"/>
    <w:rPr>
      <w:rFonts w:eastAsia="Calibri"/>
      <w:lang w:eastAsia="en-US"/>
    </w:rPr>
  </w:style>
  <w:style w:type="table" w:styleId="Rcsostblzat">
    <w:name w:val="Table Grid"/>
    <w:basedOn w:val="Normltblzat"/>
    <w:rsid w:val="00B64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A02C88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A02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8C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55AA7"/>
    <w:pPr>
      <w:keepNext/>
      <w:outlineLvl w:val="0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4747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47478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047478"/>
    <w:rPr>
      <w:color w:val="0000FF"/>
      <w:u w:val="single"/>
    </w:rPr>
  </w:style>
  <w:style w:type="paragraph" w:styleId="Buborkszveg">
    <w:name w:val="Balloon Text"/>
    <w:basedOn w:val="Norml"/>
    <w:semiHidden/>
    <w:rsid w:val="001642E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8E38C9"/>
    <w:pPr>
      <w:ind w:left="708"/>
    </w:pPr>
  </w:style>
  <w:style w:type="character" w:customStyle="1" w:styleId="Cmsor1Char">
    <w:name w:val="Címsor 1 Char"/>
    <w:basedOn w:val="Bekezdsalapbettpusa"/>
    <w:link w:val="Cmsor1"/>
    <w:rsid w:val="00255AA7"/>
    <w:rPr>
      <w:i/>
      <w:sz w:val="24"/>
      <w:szCs w:val="24"/>
    </w:rPr>
  </w:style>
  <w:style w:type="paragraph" w:styleId="Szvegtrzs3">
    <w:name w:val="Body Text 3"/>
    <w:basedOn w:val="Norml"/>
    <w:link w:val="Szvegtrzs3Char"/>
    <w:rsid w:val="00255AA7"/>
    <w:pPr>
      <w:jc w:val="both"/>
    </w:pPr>
    <w:rPr>
      <w:rFonts w:ascii="Arial" w:hAnsi="Arial"/>
      <w:szCs w:val="20"/>
    </w:rPr>
  </w:style>
  <w:style w:type="character" w:customStyle="1" w:styleId="Szvegtrzs3Char">
    <w:name w:val="Szövegtörzs 3 Char"/>
    <w:basedOn w:val="Bekezdsalapbettpusa"/>
    <w:link w:val="Szvegtrzs3"/>
    <w:rsid w:val="00255AA7"/>
    <w:rPr>
      <w:rFonts w:ascii="Arial" w:hAnsi="Arial"/>
      <w:sz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F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F152E"/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8A243F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8A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243F"/>
    <w:pPr>
      <w:jc w:val="both"/>
    </w:pPr>
    <w:rPr>
      <w:rFonts w:eastAsia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243F"/>
    <w:rPr>
      <w:rFonts w:eastAsia="Calibri"/>
      <w:lang w:eastAsia="en-US"/>
    </w:rPr>
  </w:style>
  <w:style w:type="table" w:styleId="Rcsostblzat">
    <w:name w:val="Table Grid"/>
    <w:basedOn w:val="Normltblzat"/>
    <w:rsid w:val="00B64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A02C88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A02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t.h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k.hu/index.php?id=11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ek.hu/media/files/2017/letoltheto/Utmutato_310es_rendelethez_V09_MEK170304_REV_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t.hu/cgi_bin/njt_doc.cgi?docid=191859.379246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</vt:lpstr>
    </vt:vector>
  </TitlesOfParts>
  <Company>MÉK</Company>
  <LinksUpToDate>false</LinksUpToDate>
  <CharactersWithSpaces>4484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http://www.mek.hu/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creator>DA</dc:creator>
  <cp:lastModifiedBy>UT</cp:lastModifiedBy>
  <cp:revision>2</cp:revision>
  <cp:lastPrinted>2019-04-30T08:41:00Z</cp:lastPrinted>
  <dcterms:created xsi:type="dcterms:W3CDTF">2020-04-27T06:55:00Z</dcterms:created>
  <dcterms:modified xsi:type="dcterms:W3CDTF">2020-04-27T06:55:00Z</dcterms:modified>
</cp:coreProperties>
</file>